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CE8" w:rsidRPr="008A1786" w:rsidRDefault="00513CE8" w:rsidP="00513CE8">
      <w:pPr>
        <w:rPr>
          <w:rFonts w:ascii="Times New Roman" w:hAnsi="Times New Roman" w:cs="Times New Roman"/>
          <w:b/>
          <w:sz w:val="24"/>
          <w:szCs w:val="24"/>
        </w:rPr>
      </w:pPr>
      <w:r w:rsidRPr="008A1786">
        <w:rPr>
          <w:rFonts w:ascii="Times New Roman" w:hAnsi="Times New Roman" w:cs="Times New Roman"/>
          <w:b/>
          <w:sz w:val="24"/>
          <w:szCs w:val="24"/>
        </w:rPr>
        <w:t>Subject: #EVENT Webinar Panel, Intersections between high school and college writing</w:t>
      </w:r>
    </w:p>
    <w:p w:rsidR="008A1786" w:rsidRPr="008A1786" w:rsidRDefault="008A1786" w:rsidP="008A1786">
      <w:pPr>
        <w:pStyle w:val="NormalWeb"/>
      </w:pPr>
      <w:r>
        <w:t xml:space="preserve">The </w:t>
      </w:r>
      <w:r>
        <w:rPr>
          <w:rStyle w:val="Emphasis"/>
        </w:rPr>
        <w:t>Writing About Writing Standing Group</w:t>
      </w:r>
      <w:r>
        <w:t xml:space="preserve"> and the </w:t>
      </w:r>
      <w:r>
        <w:rPr>
          <w:rStyle w:val="Emphasis"/>
        </w:rPr>
        <w:t>Maine Writing Project</w:t>
      </w:r>
      <w:r>
        <w:t xml:space="preserve"> invite you to a </w:t>
      </w:r>
      <w:r w:rsidRPr="008A1786">
        <w:t>dynamic discussion bringing together a robust panel of K-12 and college writing instructors.</w:t>
      </w:r>
    </w:p>
    <w:p w:rsidR="008A1786" w:rsidRPr="008A1786" w:rsidRDefault="008A1786" w:rsidP="008A1786">
      <w:pPr>
        <w:rPr>
          <w:rFonts w:ascii="Times New Roman" w:hAnsi="Times New Roman" w:cs="Times New Roman"/>
          <w:b/>
          <w:sz w:val="24"/>
          <w:szCs w:val="24"/>
        </w:rPr>
      </w:pPr>
      <w:r w:rsidRPr="008A1786">
        <w:rPr>
          <w:rFonts w:ascii="Times New Roman" w:hAnsi="Times New Roman" w:cs="Times New Roman"/>
          <w:b/>
          <w:sz w:val="24"/>
          <w:szCs w:val="24"/>
        </w:rPr>
        <w:t>“Intersections between high school and college writing: A webinar panel of secondary and post-secondary educators”</w:t>
      </w:r>
    </w:p>
    <w:p w:rsidR="008A1786" w:rsidRPr="008A1786" w:rsidRDefault="008A1786" w:rsidP="008A1786">
      <w:pPr>
        <w:pStyle w:val="NormalWeb"/>
      </w:pPr>
      <w:r w:rsidRPr="008A1786">
        <w:rPr>
          <w:rStyle w:val="Emphasis"/>
          <w:b/>
        </w:rPr>
        <w:t>February 25</w:t>
      </w:r>
      <w:r w:rsidRPr="008A1786">
        <w:rPr>
          <w:rStyle w:val="Emphasis"/>
          <w:b/>
          <w:vertAlign w:val="superscript"/>
        </w:rPr>
        <w:t>th</w:t>
      </w:r>
      <w:r w:rsidRPr="008A1786">
        <w:rPr>
          <w:rStyle w:val="Emphasis"/>
          <w:b/>
        </w:rPr>
        <w:t xml:space="preserve">, 6-7pm EST </w:t>
      </w:r>
      <w:r>
        <w:rPr>
          <w:rStyle w:val="Emphasis"/>
          <w:b/>
        </w:rPr>
        <w:t xml:space="preserve">over Zoom: </w:t>
      </w:r>
      <w:hyperlink r:id="rId5" w:tgtFrame="_new" w:history="1">
        <w:r>
          <w:rPr>
            <w:rStyle w:val="Hyperlink"/>
          </w:rPr>
          <w:t>https://husson.zoom.us/j/98386537299</w:t>
        </w:r>
      </w:hyperlink>
    </w:p>
    <w:p w:rsidR="008A1786" w:rsidRDefault="008A1786" w:rsidP="008A1786">
      <w:pPr>
        <w:pStyle w:val="NormalWeb"/>
      </w:pPr>
      <w:r>
        <w:t>Our panelists will discuss:</w:t>
      </w:r>
    </w:p>
    <w:p w:rsidR="008A1786" w:rsidRDefault="008A1786" w:rsidP="008A1786">
      <w:pPr>
        <w:pStyle w:val="NormalWeb"/>
        <w:numPr>
          <w:ilvl w:val="0"/>
          <w:numId w:val="2"/>
        </w:numPr>
      </w:pPr>
      <w:r>
        <w:t>Approaches to teaching reading and writing across secondary and post-secondary contexts</w:t>
      </w:r>
    </w:p>
    <w:p w:rsidR="008A1786" w:rsidRDefault="008A1786" w:rsidP="008A1786">
      <w:pPr>
        <w:pStyle w:val="NormalWeb"/>
        <w:numPr>
          <w:ilvl w:val="0"/>
          <w:numId w:val="2"/>
        </w:numPr>
      </w:pPr>
      <w:r>
        <w:t>Challenges faced in teaching reading and writing today</w:t>
      </w:r>
    </w:p>
    <w:p w:rsidR="008A1786" w:rsidRDefault="008A1786" w:rsidP="008A1786">
      <w:pPr>
        <w:pStyle w:val="NormalWeb"/>
        <w:numPr>
          <w:ilvl w:val="0"/>
          <w:numId w:val="2"/>
        </w:numPr>
      </w:pPr>
      <w:r>
        <w:t>Opportunities to strengthen collaborations between K-12 and college writing education</w:t>
      </w:r>
    </w:p>
    <w:p w:rsidR="00513CE8" w:rsidRDefault="008A1786" w:rsidP="008A1786">
      <w:pPr>
        <w:pStyle w:val="NormalWeb"/>
        <w:rPr>
          <w:rFonts w:ascii="Georgia" w:hAnsi="Georgia" w:cs="Arial"/>
          <w:b/>
          <w:color w:val="222222"/>
        </w:rPr>
      </w:pPr>
      <w:r>
        <w:t xml:space="preserve">This interactive session </w:t>
      </w:r>
      <w:proofErr w:type="gramStart"/>
      <w:r>
        <w:t>is designed</w:t>
      </w:r>
      <w:proofErr w:type="gramEnd"/>
      <w:r>
        <w:t xml:space="preserve"> for writing educators who want to reflect, share, and innovate. Panelists will offer brief responses to each question followed by a Q&amp;A and open forum from participants.</w:t>
      </w:r>
      <w:bookmarkStart w:id="0" w:name="_GoBack"/>
      <w:bookmarkEnd w:id="0"/>
    </w:p>
    <w:p w:rsidR="008A1786" w:rsidRPr="008A1786" w:rsidRDefault="008A1786" w:rsidP="008A1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786">
        <w:rPr>
          <w:rFonts w:ascii="Times New Roman" w:eastAsia="Times New Roman" w:hAnsi="Times New Roman" w:cs="Times New Roman"/>
          <w:b/>
          <w:bCs/>
          <w:sz w:val="24"/>
          <w:szCs w:val="24"/>
        </w:rPr>
        <w:t>Panelists</w:t>
      </w:r>
    </w:p>
    <w:p w:rsidR="008A1786" w:rsidRPr="008A1786" w:rsidRDefault="008A1786" w:rsidP="008A17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786">
        <w:rPr>
          <w:rFonts w:ascii="Times New Roman" w:eastAsia="Times New Roman" w:hAnsi="Times New Roman" w:cs="Times New Roman"/>
          <w:b/>
          <w:bCs/>
          <w:sz w:val="24"/>
          <w:szCs w:val="24"/>
        </w:rPr>
        <w:t>Ryan Lowell</w:t>
      </w:r>
      <w:r w:rsidRPr="008A1786">
        <w:rPr>
          <w:rFonts w:ascii="Times New Roman" w:eastAsia="Times New Roman" w:hAnsi="Times New Roman" w:cs="Times New Roman"/>
          <w:sz w:val="24"/>
          <w:szCs w:val="24"/>
        </w:rPr>
        <w:t xml:space="preserve"> is an English teacher at Ellsworth High School and the 2024 Hancock County Teacher of the Year, who also teaches Early College writing through the University of Maine Augusta.</w:t>
      </w:r>
    </w:p>
    <w:p w:rsidR="008A1786" w:rsidRDefault="008A1786" w:rsidP="008A17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786">
        <w:rPr>
          <w:rFonts w:ascii="Times New Roman" w:eastAsia="Times New Roman" w:hAnsi="Times New Roman" w:cs="Times New Roman"/>
          <w:b/>
          <w:bCs/>
          <w:sz w:val="24"/>
          <w:szCs w:val="24"/>
        </w:rPr>
        <w:t>Heather Webster</w:t>
      </w:r>
      <w:r w:rsidRPr="008A1786">
        <w:rPr>
          <w:rFonts w:ascii="Times New Roman" w:eastAsia="Times New Roman" w:hAnsi="Times New Roman" w:cs="Times New Roman"/>
          <w:sz w:val="24"/>
          <w:szCs w:val="24"/>
        </w:rPr>
        <w:t xml:space="preserve"> is a former English teacher and a 2013 MWP teacher consultant, now serving as a Technology Instructional Coach helping educators integrate technology for creativity and collaboration.</w:t>
      </w:r>
    </w:p>
    <w:p w:rsidR="00143D47" w:rsidRDefault="008A1786" w:rsidP="00143D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3D47">
        <w:rPr>
          <w:rFonts w:ascii="Times New Roman" w:eastAsia="Times New Roman" w:hAnsi="Times New Roman" w:cs="Times New Roman"/>
          <w:b/>
          <w:sz w:val="24"/>
          <w:szCs w:val="24"/>
        </w:rPr>
        <w:t xml:space="preserve">Todd </w:t>
      </w:r>
      <w:proofErr w:type="spellStart"/>
      <w:r w:rsidRPr="00143D47">
        <w:rPr>
          <w:rFonts w:ascii="Times New Roman" w:eastAsia="Times New Roman" w:hAnsi="Times New Roman" w:cs="Times New Roman"/>
          <w:b/>
          <w:sz w:val="24"/>
          <w:szCs w:val="24"/>
        </w:rPr>
        <w:t>Mckinley</w:t>
      </w:r>
      <w:proofErr w:type="spellEnd"/>
      <w:r w:rsidR="00143D47" w:rsidRPr="00143D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43D47" w:rsidRPr="00143D47">
        <w:rPr>
          <w:rFonts w:ascii="Times New Roman" w:eastAsia="Times New Roman" w:hAnsi="Times New Roman" w:cs="Times New Roman"/>
          <w:sz w:val="24"/>
          <w:szCs w:val="24"/>
        </w:rPr>
        <w:t>is an educator and instructional designer specializing in English and writing instruction, with experience in curriculum development, student engagement, and learning design in higher education.</w:t>
      </w:r>
    </w:p>
    <w:p w:rsidR="00143D47" w:rsidRPr="00143D47" w:rsidRDefault="008A1786" w:rsidP="00143D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3D47">
        <w:rPr>
          <w:rFonts w:ascii="Times New Roman" w:eastAsia="Times New Roman" w:hAnsi="Times New Roman" w:cs="Times New Roman"/>
          <w:b/>
          <w:sz w:val="24"/>
          <w:szCs w:val="24"/>
        </w:rPr>
        <w:t>Stephanie Hendrix</w:t>
      </w:r>
      <w:r w:rsidR="00143D47" w:rsidRPr="00143D47">
        <w:rPr>
          <w:rFonts w:ascii="Times New Roman" w:hAnsi="Times New Roman" w:cs="Times New Roman"/>
          <w:sz w:val="24"/>
          <w:szCs w:val="24"/>
        </w:rPr>
        <w:t xml:space="preserve"> is the Humanities Academy Coordinator and an English Language Arts teacher at Bangor High School, with a focus on integrating humanities education and fostering critical thinking skills among her students.</w:t>
      </w:r>
    </w:p>
    <w:p w:rsidR="008A1786" w:rsidRPr="00143D47" w:rsidRDefault="008A1786" w:rsidP="00174D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3D47">
        <w:rPr>
          <w:rFonts w:ascii="Times New Roman" w:eastAsia="Times New Roman" w:hAnsi="Times New Roman" w:cs="Times New Roman"/>
          <w:b/>
          <w:sz w:val="24"/>
          <w:szCs w:val="24"/>
        </w:rPr>
        <w:t>Sandip</w:t>
      </w:r>
      <w:proofErr w:type="spellEnd"/>
      <w:r w:rsidRPr="00143D47">
        <w:rPr>
          <w:rFonts w:ascii="Times New Roman" w:eastAsia="Times New Roman" w:hAnsi="Times New Roman" w:cs="Times New Roman"/>
          <w:b/>
          <w:sz w:val="24"/>
          <w:szCs w:val="24"/>
        </w:rPr>
        <w:t xml:space="preserve"> Wilson, </w:t>
      </w:r>
      <w:proofErr w:type="spellStart"/>
      <w:r w:rsidRPr="00143D47">
        <w:rPr>
          <w:rFonts w:ascii="Times New Roman" w:eastAsia="Times New Roman" w:hAnsi="Times New Roman" w:cs="Times New Roman"/>
          <w:b/>
          <w:sz w:val="24"/>
          <w:szCs w:val="24"/>
        </w:rPr>
        <w:t>Ed.D</w:t>
      </w:r>
      <w:proofErr w:type="spellEnd"/>
      <w:r w:rsidRPr="00143D4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43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43D47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 w:rsidRPr="00143D47">
        <w:rPr>
          <w:rFonts w:ascii="Times New Roman" w:eastAsia="Times New Roman" w:hAnsi="Times New Roman" w:cs="Times New Roman"/>
          <w:sz w:val="24"/>
          <w:szCs w:val="24"/>
        </w:rPr>
        <w:t xml:space="preserve"> an educator and scholar with experience in both K-12 and post-secondary contexts. With a focus on children's nonfiction literature, literacy development, and historical thinking, and she has served in leadership roles with the </w:t>
      </w:r>
      <w:proofErr w:type="spellStart"/>
      <w:r w:rsidRPr="00143D47">
        <w:rPr>
          <w:rFonts w:ascii="Times New Roman" w:eastAsia="Times New Roman" w:hAnsi="Times New Roman" w:cs="Times New Roman"/>
          <w:sz w:val="24"/>
          <w:szCs w:val="24"/>
        </w:rPr>
        <w:t>Orbis</w:t>
      </w:r>
      <w:proofErr w:type="spellEnd"/>
      <w:r w:rsidRPr="00143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3D47">
        <w:rPr>
          <w:rFonts w:ascii="Times New Roman" w:eastAsia="Times New Roman" w:hAnsi="Times New Roman" w:cs="Times New Roman"/>
          <w:sz w:val="24"/>
          <w:szCs w:val="24"/>
        </w:rPr>
        <w:t>Pictus</w:t>
      </w:r>
      <w:proofErr w:type="spellEnd"/>
      <w:r w:rsidRPr="00143D47">
        <w:rPr>
          <w:rFonts w:ascii="Times New Roman" w:eastAsia="Times New Roman" w:hAnsi="Times New Roman" w:cs="Times New Roman"/>
          <w:sz w:val="24"/>
          <w:szCs w:val="24"/>
        </w:rPr>
        <w:t xml:space="preserve"> Award Committee, the New England Reading Association, and as a Fulbright-Nehru Scholar.</w:t>
      </w:r>
    </w:p>
    <w:p w:rsidR="008A1786" w:rsidRPr="008A1786" w:rsidRDefault="008A1786" w:rsidP="008A17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7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Ryan </w:t>
      </w:r>
      <w:proofErr w:type="spellStart"/>
      <w:r w:rsidRPr="008A1786">
        <w:rPr>
          <w:rFonts w:ascii="Times New Roman" w:eastAsia="Times New Roman" w:hAnsi="Times New Roman" w:cs="Times New Roman"/>
          <w:b/>
          <w:bCs/>
          <w:sz w:val="24"/>
          <w:szCs w:val="24"/>
        </w:rPr>
        <w:t>Dippre</w:t>
      </w:r>
      <w:proofErr w:type="spellEnd"/>
      <w:r w:rsidRPr="008A1786">
        <w:rPr>
          <w:rFonts w:ascii="Times New Roman" w:eastAsia="Times New Roman" w:hAnsi="Times New Roman" w:cs="Times New Roman"/>
          <w:sz w:val="24"/>
          <w:szCs w:val="24"/>
        </w:rPr>
        <w:t xml:space="preserve"> is an Associate Professor of English and Director of College Composition at the University of Maine, specializing in lifespan writing research, writing program administration, and the teaching of writing.</w:t>
      </w:r>
    </w:p>
    <w:p w:rsidR="008A1786" w:rsidRPr="008A1786" w:rsidRDefault="008A1786" w:rsidP="008A17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1786">
        <w:rPr>
          <w:rFonts w:ascii="Times New Roman" w:eastAsia="Times New Roman" w:hAnsi="Times New Roman" w:cs="Times New Roman"/>
          <w:b/>
          <w:bCs/>
          <w:sz w:val="24"/>
          <w:szCs w:val="24"/>
        </w:rPr>
        <w:t>Ghada</w:t>
      </w:r>
      <w:proofErr w:type="spellEnd"/>
      <w:r w:rsidRPr="008A17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1786">
        <w:rPr>
          <w:rFonts w:ascii="Times New Roman" w:eastAsia="Times New Roman" w:hAnsi="Times New Roman" w:cs="Times New Roman"/>
          <w:b/>
          <w:bCs/>
          <w:sz w:val="24"/>
          <w:szCs w:val="24"/>
        </w:rPr>
        <w:t>Gherwash</w:t>
      </w:r>
      <w:proofErr w:type="spellEnd"/>
      <w:r w:rsidRPr="008A1786">
        <w:rPr>
          <w:rFonts w:ascii="Times New Roman" w:eastAsia="Times New Roman" w:hAnsi="Times New Roman" w:cs="Times New Roman"/>
          <w:b/>
          <w:bCs/>
          <w:sz w:val="24"/>
          <w:szCs w:val="24"/>
        </w:rPr>
        <w:t>, PhD</w:t>
      </w:r>
      <w:r w:rsidRPr="008A1786">
        <w:rPr>
          <w:rFonts w:ascii="Times New Roman" w:eastAsia="Times New Roman" w:hAnsi="Times New Roman" w:cs="Times New Roman"/>
          <w:sz w:val="24"/>
          <w:szCs w:val="24"/>
        </w:rPr>
        <w:t xml:space="preserve"> is Director of the </w:t>
      </w:r>
      <w:proofErr w:type="spellStart"/>
      <w:r w:rsidRPr="008A1786">
        <w:rPr>
          <w:rFonts w:ascii="Times New Roman" w:eastAsia="Times New Roman" w:hAnsi="Times New Roman" w:cs="Times New Roman"/>
          <w:sz w:val="24"/>
          <w:szCs w:val="24"/>
        </w:rPr>
        <w:t>Farnham</w:t>
      </w:r>
      <w:proofErr w:type="spellEnd"/>
      <w:r w:rsidRPr="008A1786">
        <w:rPr>
          <w:rFonts w:ascii="Times New Roman" w:eastAsia="Times New Roman" w:hAnsi="Times New Roman" w:cs="Times New Roman"/>
          <w:sz w:val="24"/>
          <w:szCs w:val="24"/>
        </w:rPr>
        <w:t xml:space="preserve"> Writers’ Center and Assistant Professor of Writing at Colby College, researching second language writing, intercultural communication, and writing center theory.</w:t>
      </w:r>
    </w:p>
    <w:p w:rsidR="008A1786" w:rsidRPr="008A1786" w:rsidRDefault="008A1786" w:rsidP="008A17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78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Maria </w:t>
      </w:r>
      <w:proofErr w:type="spellStart"/>
      <w:r w:rsidRPr="008A1786">
        <w:rPr>
          <w:rFonts w:ascii="Times New Roman" w:eastAsia="Times New Roman" w:hAnsi="Times New Roman" w:cs="Times New Roman"/>
          <w:b/>
          <w:bCs/>
          <w:sz w:val="24"/>
          <w:szCs w:val="24"/>
        </w:rPr>
        <w:t>Assif</w:t>
      </w:r>
      <w:proofErr w:type="spellEnd"/>
      <w:r w:rsidRPr="008A1786">
        <w:rPr>
          <w:rFonts w:ascii="Times New Roman" w:eastAsia="Times New Roman" w:hAnsi="Times New Roman" w:cs="Times New Roman"/>
          <w:sz w:val="24"/>
          <w:szCs w:val="24"/>
        </w:rPr>
        <w:t xml:space="preserve"> is a Full Professor, Associate Chair, and Faculty Advisor at the University of Toronto, with a focus on Writing Studies, Community-Engaged Learning, and Postcolonial literary studies.</w:t>
      </w:r>
    </w:p>
    <w:p w:rsidR="008A1786" w:rsidRDefault="008A1786" w:rsidP="008A17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786">
        <w:rPr>
          <w:rFonts w:ascii="Times New Roman" w:eastAsia="Times New Roman" w:hAnsi="Times New Roman" w:cs="Times New Roman"/>
          <w:b/>
          <w:bCs/>
          <w:sz w:val="24"/>
          <w:szCs w:val="24"/>
        </w:rPr>
        <w:t>Rebecca Day Babcock</w:t>
      </w:r>
      <w:r w:rsidRPr="008A1786">
        <w:rPr>
          <w:rFonts w:ascii="Times New Roman" w:eastAsia="Times New Roman" w:hAnsi="Times New Roman" w:cs="Times New Roman"/>
          <w:sz w:val="24"/>
          <w:szCs w:val="24"/>
        </w:rPr>
        <w:t xml:space="preserve"> is the William and </w:t>
      </w:r>
      <w:proofErr w:type="spellStart"/>
      <w:r w:rsidRPr="008A1786">
        <w:rPr>
          <w:rFonts w:ascii="Times New Roman" w:eastAsia="Times New Roman" w:hAnsi="Times New Roman" w:cs="Times New Roman"/>
          <w:sz w:val="24"/>
          <w:szCs w:val="24"/>
        </w:rPr>
        <w:t>Ordelle</w:t>
      </w:r>
      <w:proofErr w:type="spellEnd"/>
      <w:r w:rsidRPr="008A1786">
        <w:rPr>
          <w:rFonts w:ascii="Times New Roman" w:eastAsia="Times New Roman" w:hAnsi="Times New Roman" w:cs="Times New Roman"/>
          <w:sz w:val="24"/>
          <w:szCs w:val="24"/>
        </w:rPr>
        <w:t xml:space="preserve"> Watts Professor at the University </w:t>
      </w:r>
      <w:proofErr w:type="gramStart"/>
      <w:r w:rsidRPr="008A1786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 w:rsidRPr="008A1786">
        <w:rPr>
          <w:rFonts w:ascii="Times New Roman" w:eastAsia="Times New Roman" w:hAnsi="Times New Roman" w:cs="Times New Roman"/>
          <w:sz w:val="24"/>
          <w:szCs w:val="24"/>
        </w:rPr>
        <w:t xml:space="preserve"> Texas Permian Basin, where she directs the Office of Undergraduate Research and coordinates Freshman English.</w:t>
      </w:r>
    </w:p>
    <w:p w:rsidR="00940FC5" w:rsidRPr="00232946" w:rsidRDefault="00940FC5" w:rsidP="002329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Katie Norton</w:t>
      </w:r>
      <w:r w:rsidR="0023294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232946" w:rsidRPr="00232946">
        <w:t xml:space="preserve"> </w:t>
      </w:r>
      <w:r w:rsidR="00232946" w:rsidRPr="00232946">
        <w:rPr>
          <w:rFonts w:ascii="Times New Roman" w:eastAsia="Times New Roman" w:hAnsi="Times New Roman" w:cs="Times New Roman"/>
          <w:bCs/>
          <w:sz w:val="24"/>
          <w:szCs w:val="24"/>
        </w:rPr>
        <w:t xml:space="preserve">Katie is a teacher and writer living and working on Long Island, ME. She is married to </w:t>
      </w:r>
      <w:proofErr w:type="gramStart"/>
      <w:r w:rsidR="00232946" w:rsidRPr="00232946">
        <w:rPr>
          <w:rFonts w:ascii="Times New Roman" w:eastAsia="Times New Roman" w:hAnsi="Times New Roman" w:cs="Times New Roman"/>
          <w:bCs/>
          <w:sz w:val="24"/>
          <w:szCs w:val="24"/>
        </w:rPr>
        <w:t>a fisherman</w:t>
      </w:r>
      <w:proofErr w:type="gramEnd"/>
      <w:r w:rsidR="00232946" w:rsidRPr="00232946">
        <w:rPr>
          <w:rFonts w:ascii="Times New Roman" w:eastAsia="Times New Roman" w:hAnsi="Times New Roman" w:cs="Times New Roman"/>
          <w:bCs/>
          <w:sz w:val="24"/>
          <w:szCs w:val="24"/>
        </w:rPr>
        <w:t xml:space="preserve">, and has three children who are all active in the industry.  </w:t>
      </w:r>
    </w:p>
    <w:p w:rsidR="008A1786" w:rsidRDefault="008A1786" w:rsidP="008A1786">
      <w:pPr>
        <w:shd w:val="clear" w:color="auto" w:fill="FFFFFF"/>
        <w:spacing w:after="0" w:line="240" w:lineRule="auto"/>
      </w:pPr>
    </w:p>
    <w:sectPr w:rsidR="008A1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43F57"/>
    <w:multiLevelType w:val="multilevel"/>
    <w:tmpl w:val="5EF8B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4E31F3"/>
    <w:multiLevelType w:val="hybridMultilevel"/>
    <w:tmpl w:val="CFB4B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02F36"/>
    <w:multiLevelType w:val="hybridMultilevel"/>
    <w:tmpl w:val="C00AB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C7"/>
    <w:rsid w:val="00143D47"/>
    <w:rsid w:val="00232946"/>
    <w:rsid w:val="004E7D75"/>
    <w:rsid w:val="00513CE8"/>
    <w:rsid w:val="005502C7"/>
    <w:rsid w:val="005C41A1"/>
    <w:rsid w:val="008A1786"/>
    <w:rsid w:val="00940FC5"/>
    <w:rsid w:val="009937AA"/>
    <w:rsid w:val="00F9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E94FE"/>
  <w15:chartTrackingRefBased/>
  <w15:docId w15:val="{C89DC932-C784-4537-BF22-25DAAB42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F926E1"/>
  </w:style>
  <w:style w:type="paragraph" w:styleId="NormalWeb">
    <w:name w:val="Normal (Web)"/>
    <w:basedOn w:val="Normal"/>
    <w:uiPriority w:val="99"/>
    <w:unhideWhenUsed/>
    <w:rsid w:val="008A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A1786"/>
    <w:rPr>
      <w:i/>
      <w:iCs/>
    </w:rPr>
  </w:style>
  <w:style w:type="character" w:styleId="Strong">
    <w:name w:val="Strong"/>
    <w:basedOn w:val="DefaultParagraphFont"/>
    <w:uiPriority w:val="22"/>
    <w:qFormat/>
    <w:rsid w:val="008A178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17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usson.zoom.us/j/983865372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3924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Husson University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T. Roderick</dc:creator>
  <cp:keywords/>
  <dc:description/>
  <cp:lastModifiedBy>Ryan T. Roderick</cp:lastModifiedBy>
  <cp:revision>3</cp:revision>
  <dcterms:created xsi:type="dcterms:W3CDTF">2025-01-30T14:08:00Z</dcterms:created>
  <dcterms:modified xsi:type="dcterms:W3CDTF">2025-02-17T18:31:00Z</dcterms:modified>
</cp:coreProperties>
</file>