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00C5" w14:textId="30D47595" w:rsidR="0072548C" w:rsidRDefault="00620D56" w:rsidP="0072548C">
      <w:pPr>
        <w:rPr>
          <w:rFonts w:ascii="Times New Roman" w:hAnsi="Times New Roman" w:cs="Times New Roman"/>
          <w:sz w:val="28"/>
          <w:szCs w:val="28"/>
        </w:rPr>
      </w:pPr>
      <w:r>
        <w:rPr>
          <w:rFonts w:ascii="Times New Roman" w:hAnsi="Times New Roman" w:cs="Times New Roman"/>
          <w:sz w:val="28"/>
          <w:szCs w:val="28"/>
        </w:rPr>
        <w:t>Preparing for (Almost) Everything</w:t>
      </w:r>
      <w:r w:rsidR="00443016">
        <w:rPr>
          <w:rFonts w:ascii="Times New Roman" w:hAnsi="Times New Roman" w:cs="Times New Roman"/>
          <w:sz w:val="28"/>
          <w:szCs w:val="28"/>
        </w:rPr>
        <w:t xml:space="preserve">: </w:t>
      </w:r>
      <w:r w:rsidR="00443016" w:rsidRPr="00723740">
        <w:rPr>
          <w:rFonts w:ascii="Times New Roman" w:hAnsi="Times New Roman" w:cs="Times New Roman"/>
          <w:sz w:val="28"/>
          <w:szCs w:val="28"/>
        </w:rPr>
        <w:t>A Practical Guide to</w:t>
      </w:r>
      <w:r w:rsidR="00443016">
        <w:rPr>
          <w:rFonts w:ascii="Times New Roman" w:hAnsi="Times New Roman" w:cs="Times New Roman"/>
          <w:sz w:val="28"/>
          <w:szCs w:val="28"/>
        </w:rPr>
        <w:t xml:space="preserve"> </w:t>
      </w:r>
      <w:r w:rsidR="00BB6395">
        <w:rPr>
          <w:rFonts w:ascii="Times New Roman" w:hAnsi="Times New Roman" w:cs="Times New Roman"/>
          <w:sz w:val="28"/>
          <w:szCs w:val="28"/>
        </w:rPr>
        <w:t xml:space="preserve">Tech Comm </w:t>
      </w:r>
      <w:r w:rsidR="00443016">
        <w:rPr>
          <w:rFonts w:ascii="Times New Roman" w:hAnsi="Times New Roman" w:cs="Times New Roman"/>
          <w:sz w:val="28"/>
          <w:szCs w:val="28"/>
        </w:rPr>
        <w:t>Budgets, Staffing, and Curriculum Development</w:t>
      </w:r>
      <w:r w:rsidR="0072548C" w:rsidRPr="00723740">
        <w:rPr>
          <w:rFonts w:ascii="Times New Roman" w:hAnsi="Times New Roman" w:cs="Times New Roman"/>
          <w:sz w:val="28"/>
          <w:szCs w:val="28"/>
        </w:rPr>
        <w:t>, (forthcoming from USU/CO press in early 202</w:t>
      </w:r>
      <w:r w:rsidR="0029221A">
        <w:rPr>
          <w:rFonts w:ascii="Times New Roman" w:hAnsi="Times New Roman" w:cs="Times New Roman"/>
          <w:sz w:val="28"/>
          <w:szCs w:val="28"/>
        </w:rPr>
        <w:t>7</w:t>
      </w:r>
      <w:r w:rsidR="0072548C" w:rsidRPr="00723740">
        <w:rPr>
          <w:rFonts w:ascii="Times New Roman" w:hAnsi="Times New Roman" w:cs="Times New Roman"/>
          <w:sz w:val="28"/>
          <w:szCs w:val="28"/>
        </w:rPr>
        <w:t>)</w:t>
      </w:r>
    </w:p>
    <w:p w14:paraId="10086C76" w14:textId="77777777" w:rsidR="00FF1D26" w:rsidRDefault="00FF1D26" w:rsidP="0072548C">
      <w:pPr>
        <w:rPr>
          <w:rFonts w:ascii="Times New Roman" w:hAnsi="Times New Roman" w:cs="Times New Roman"/>
        </w:rPr>
      </w:pPr>
    </w:p>
    <w:p w14:paraId="4D421B15" w14:textId="619AF07A" w:rsidR="00122C41" w:rsidRPr="00122C41" w:rsidRDefault="00122C41" w:rsidP="0072548C">
      <w:pPr>
        <w:rPr>
          <w:rFonts w:ascii="Times New Roman" w:hAnsi="Times New Roman" w:cs="Times New Roman"/>
        </w:rPr>
      </w:pPr>
      <w:r w:rsidRPr="00122C41">
        <w:rPr>
          <w:rFonts w:ascii="Times New Roman" w:hAnsi="Times New Roman" w:cs="Times New Roman"/>
        </w:rPr>
        <w:t>Editors: K. Alex Ilyasova and Sean Williams</w:t>
      </w:r>
    </w:p>
    <w:p w14:paraId="4F3F858B" w14:textId="77777777" w:rsidR="0072548C" w:rsidRDefault="0072548C" w:rsidP="0072548C">
      <w:pPr>
        <w:rPr>
          <w:rFonts w:ascii="Times New Roman" w:hAnsi="Times New Roman" w:cs="Times New Roman"/>
          <w:color w:val="000000"/>
        </w:rPr>
      </w:pPr>
    </w:p>
    <w:p w14:paraId="52F308A0" w14:textId="73134713" w:rsidR="0072548C" w:rsidRPr="00723740" w:rsidRDefault="00443016" w:rsidP="0072548C">
      <w:pPr>
        <w:rPr>
          <w:rFonts w:ascii="Times New Roman" w:hAnsi="Times New Roman" w:cs="Times New Roman"/>
          <w:color w:val="000000"/>
          <w:sz w:val="20"/>
          <w:szCs w:val="20"/>
        </w:rPr>
      </w:pPr>
      <w:r>
        <w:rPr>
          <w:rFonts w:ascii="Times New Roman" w:hAnsi="Times New Roman" w:cs="Times New Roman"/>
          <w:color w:val="000000"/>
          <w:sz w:val="20"/>
          <w:szCs w:val="20"/>
        </w:rPr>
        <w:t>W</w:t>
      </w:r>
      <w:r w:rsidR="0072548C" w:rsidRPr="00723740">
        <w:rPr>
          <w:rFonts w:ascii="Times New Roman" w:hAnsi="Times New Roman" w:cs="Times New Roman"/>
          <w:color w:val="000000"/>
          <w:sz w:val="20"/>
          <w:szCs w:val="20"/>
        </w:rPr>
        <w:t xml:space="preserve">e’re writing to seek contributors to the edited collection on TSC Program Administration. Specifically, we are looking at putting together </w:t>
      </w:r>
      <w:r>
        <w:rPr>
          <w:rFonts w:ascii="Times New Roman" w:hAnsi="Times New Roman" w:cs="Times New Roman"/>
          <w:color w:val="000000"/>
          <w:sz w:val="20"/>
          <w:szCs w:val="20"/>
        </w:rPr>
        <w:t>a</w:t>
      </w:r>
      <w:r w:rsidR="0072548C" w:rsidRPr="00723740">
        <w:rPr>
          <w:rFonts w:ascii="Times New Roman" w:hAnsi="Times New Roman" w:cs="Times New Roman"/>
          <w:color w:val="000000"/>
          <w:sz w:val="20"/>
          <w:szCs w:val="20"/>
        </w:rPr>
        <w:t xml:space="preserve"> volume on the </w:t>
      </w:r>
      <w:r w:rsidR="0072548C" w:rsidRPr="00723740">
        <w:rPr>
          <w:rFonts w:ascii="Times New Roman" w:hAnsi="Times New Roman" w:cs="Times New Roman"/>
          <w:i/>
          <w:color w:val="000000"/>
          <w:sz w:val="20"/>
          <w:szCs w:val="20"/>
        </w:rPr>
        <w:t>how</w:t>
      </w:r>
      <w:r w:rsidR="0072548C" w:rsidRPr="00723740">
        <w:rPr>
          <w:rFonts w:ascii="Times New Roman" w:hAnsi="Times New Roman" w:cs="Times New Roman"/>
          <w:color w:val="000000"/>
          <w:sz w:val="20"/>
          <w:szCs w:val="20"/>
        </w:rPr>
        <w:t xml:space="preserve"> of TSC program administration</w:t>
      </w:r>
      <w:r>
        <w:rPr>
          <w:rFonts w:ascii="Times New Roman" w:hAnsi="Times New Roman" w:cs="Times New Roman"/>
          <w:color w:val="000000"/>
          <w:sz w:val="20"/>
          <w:szCs w:val="20"/>
        </w:rPr>
        <w:t xml:space="preserve"> </w:t>
      </w:r>
      <w:r w:rsidR="00F34392">
        <w:rPr>
          <w:rFonts w:ascii="Times New Roman" w:hAnsi="Times New Roman" w:cs="Times New Roman"/>
          <w:color w:val="000000"/>
          <w:sz w:val="20"/>
          <w:szCs w:val="20"/>
        </w:rPr>
        <w:t>regarding</w:t>
      </w:r>
      <w:r>
        <w:rPr>
          <w:rFonts w:ascii="Times New Roman" w:hAnsi="Times New Roman" w:cs="Times New Roman"/>
          <w:color w:val="000000"/>
          <w:sz w:val="20"/>
          <w:szCs w:val="20"/>
        </w:rPr>
        <w:t xml:space="preserve"> budgets, staffing, and AI/technology and curriculum development</w:t>
      </w:r>
      <w:r w:rsidR="0072548C" w:rsidRPr="00723740">
        <w:rPr>
          <w:rFonts w:ascii="Times New Roman" w:hAnsi="Times New Roman" w:cs="Times New Roman"/>
          <w:color w:val="000000"/>
          <w:sz w:val="20"/>
          <w:szCs w:val="20"/>
        </w:rPr>
        <w:t xml:space="preserve">. </w:t>
      </w:r>
      <w:r>
        <w:rPr>
          <w:rFonts w:ascii="Times New Roman" w:hAnsi="Times New Roman" w:cs="Times New Roman"/>
          <w:color w:val="000000"/>
          <w:sz w:val="20"/>
          <w:szCs w:val="20"/>
        </w:rPr>
        <w:t>T</w:t>
      </w:r>
      <w:r w:rsidR="0072548C" w:rsidRPr="00723740">
        <w:rPr>
          <w:rFonts w:ascii="Times New Roman" w:hAnsi="Times New Roman" w:cs="Times New Roman"/>
          <w:color w:val="000000"/>
          <w:sz w:val="20"/>
          <w:szCs w:val="20"/>
        </w:rPr>
        <w:t xml:space="preserve">his volume aims to present best practices that would be useful to new TSC administrators—whether that is a junior faculty member (right out of grad school) or a senior faculty member moving into this administrative role. Additionally, the goal is to collect the practices of TSC program administration and to add to the practical advice for TSC program administrators. </w:t>
      </w:r>
    </w:p>
    <w:p w14:paraId="509EC7E0" w14:textId="77777777" w:rsidR="0072548C" w:rsidRPr="00723740" w:rsidRDefault="0072548C" w:rsidP="0072548C">
      <w:pPr>
        <w:rPr>
          <w:rFonts w:ascii="Times New Roman" w:hAnsi="Times New Roman" w:cs="Times New Roman"/>
          <w:color w:val="000000"/>
          <w:sz w:val="20"/>
          <w:szCs w:val="20"/>
        </w:rPr>
      </w:pPr>
    </w:p>
    <w:p w14:paraId="5334A235" w14:textId="77777777" w:rsidR="002E2C5F" w:rsidRDefault="0072548C" w:rsidP="0072548C">
      <w:pPr>
        <w:rPr>
          <w:rFonts w:ascii="Times New Roman" w:hAnsi="Times New Roman" w:cs="Times New Roman"/>
          <w:color w:val="000000"/>
          <w:sz w:val="20"/>
          <w:szCs w:val="20"/>
        </w:rPr>
      </w:pPr>
      <w:r w:rsidRPr="00723740">
        <w:rPr>
          <w:rFonts w:ascii="Times New Roman" w:hAnsi="Times New Roman" w:cs="Times New Roman"/>
          <w:color w:val="000000"/>
          <w:sz w:val="20"/>
          <w:szCs w:val="20"/>
        </w:rPr>
        <w:t xml:space="preserve">Given the current national economic, cultural, and technological climate, </w:t>
      </w:r>
      <w:r w:rsidR="002E2C5F">
        <w:rPr>
          <w:rFonts w:ascii="Times New Roman" w:hAnsi="Times New Roman" w:cs="Times New Roman"/>
          <w:color w:val="000000"/>
          <w:sz w:val="20"/>
          <w:szCs w:val="20"/>
        </w:rPr>
        <w:t xml:space="preserve">the collection is seeking </w:t>
      </w:r>
      <w:r w:rsidRPr="00723740">
        <w:rPr>
          <w:rFonts w:ascii="Times New Roman" w:hAnsi="Times New Roman" w:cs="Times New Roman"/>
          <w:color w:val="000000"/>
          <w:sz w:val="20"/>
          <w:szCs w:val="20"/>
        </w:rPr>
        <w:t xml:space="preserve">chapters </w:t>
      </w:r>
      <w:r w:rsidR="002E2C5F">
        <w:rPr>
          <w:rFonts w:ascii="Times New Roman" w:hAnsi="Times New Roman" w:cs="Times New Roman"/>
          <w:color w:val="000000"/>
          <w:sz w:val="20"/>
          <w:szCs w:val="20"/>
        </w:rPr>
        <w:t xml:space="preserve">in three different areas: </w:t>
      </w:r>
    </w:p>
    <w:p w14:paraId="4F3E3731" w14:textId="5D2783B0" w:rsidR="002E2C5F" w:rsidRDefault="002E2C5F" w:rsidP="002E2C5F">
      <w:pPr>
        <w:pStyle w:val="ListParagraph"/>
        <w:numPr>
          <w:ilvl w:val="0"/>
          <w:numId w:val="4"/>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Best practices </w:t>
      </w:r>
      <w:r w:rsidR="00FF1D26">
        <w:rPr>
          <w:rFonts w:ascii="Times New Roman" w:hAnsi="Times New Roman" w:cs="Times New Roman"/>
          <w:color w:val="000000"/>
          <w:sz w:val="20"/>
          <w:szCs w:val="20"/>
        </w:rPr>
        <w:t>regarding</w:t>
      </w:r>
      <w:r>
        <w:rPr>
          <w:rFonts w:ascii="Times New Roman" w:hAnsi="Times New Roman" w:cs="Times New Roman"/>
          <w:color w:val="000000"/>
          <w:sz w:val="20"/>
          <w:szCs w:val="20"/>
        </w:rPr>
        <w:t xml:space="preserve"> </w:t>
      </w:r>
      <w:r w:rsidRPr="002E2C5F">
        <w:rPr>
          <w:rFonts w:ascii="Times New Roman" w:hAnsi="Times New Roman" w:cs="Times New Roman"/>
          <w:color w:val="000000"/>
          <w:sz w:val="20"/>
          <w:szCs w:val="20"/>
        </w:rPr>
        <w:t xml:space="preserve">budgets, </w:t>
      </w:r>
    </w:p>
    <w:p w14:paraId="1A431543" w14:textId="58552BB0" w:rsidR="002E2C5F" w:rsidRDefault="002E2C5F" w:rsidP="002E2C5F">
      <w:pPr>
        <w:pStyle w:val="ListParagraph"/>
        <w:numPr>
          <w:ilvl w:val="0"/>
          <w:numId w:val="4"/>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Best practices </w:t>
      </w:r>
      <w:r w:rsidR="00FF1D26">
        <w:rPr>
          <w:rFonts w:ascii="Times New Roman" w:hAnsi="Times New Roman" w:cs="Times New Roman"/>
          <w:color w:val="000000"/>
          <w:sz w:val="20"/>
          <w:szCs w:val="20"/>
        </w:rPr>
        <w:t>regarding</w:t>
      </w:r>
      <w:r>
        <w:rPr>
          <w:rFonts w:ascii="Times New Roman" w:hAnsi="Times New Roman" w:cs="Times New Roman"/>
          <w:color w:val="000000"/>
          <w:sz w:val="20"/>
          <w:szCs w:val="20"/>
        </w:rPr>
        <w:t xml:space="preserve"> </w:t>
      </w:r>
      <w:r w:rsidRPr="002E2C5F">
        <w:rPr>
          <w:rFonts w:ascii="Times New Roman" w:hAnsi="Times New Roman" w:cs="Times New Roman"/>
          <w:color w:val="000000"/>
          <w:sz w:val="20"/>
          <w:szCs w:val="20"/>
        </w:rPr>
        <w:t xml:space="preserve">staffing, and </w:t>
      </w:r>
    </w:p>
    <w:p w14:paraId="4AC85114" w14:textId="77777777" w:rsidR="002E2C5F" w:rsidRDefault="002E2C5F" w:rsidP="002E2C5F">
      <w:pPr>
        <w:pStyle w:val="ListParagraph"/>
        <w:numPr>
          <w:ilvl w:val="0"/>
          <w:numId w:val="4"/>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Best practices with regard </w:t>
      </w:r>
      <w:r w:rsidRPr="002E2C5F">
        <w:rPr>
          <w:rFonts w:ascii="Times New Roman" w:hAnsi="Times New Roman" w:cs="Times New Roman"/>
          <w:color w:val="000000"/>
          <w:sz w:val="20"/>
          <w:szCs w:val="20"/>
        </w:rPr>
        <w:t>curriculum development in relationship to technology, e.g., AI integration, literacy, etc.</w:t>
      </w:r>
      <w:r w:rsidR="0072548C" w:rsidRPr="002E2C5F">
        <w:rPr>
          <w:rFonts w:ascii="Times New Roman" w:hAnsi="Times New Roman" w:cs="Times New Roman"/>
          <w:color w:val="000000"/>
          <w:sz w:val="20"/>
          <w:szCs w:val="20"/>
        </w:rPr>
        <w:t xml:space="preserve"> </w:t>
      </w:r>
    </w:p>
    <w:p w14:paraId="2AFC7FD8" w14:textId="77777777" w:rsidR="002E2C5F" w:rsidRDefault="002E2C5F" w:rsidP="002E2C5F">
      <w:pPr>
        <w:rPr>
          <w:rFonts w:ascii="Times New Roman" w:hAnsi="Times New Roman" w:cs="Times New Roman"/>
          <w:color w:val="000000"/>
          <w:sz w:val="20"/>
          <w:szCs w:val="20"/>
        </w:rPr>
      </w:pPr>
    </w:p>
    <w:p w14:paraId="1A8B4660" w14:textId="731421FA" w:rsidR="002E2C5F" w:rsidRDefault="002E2C5F" w:rsidP="002E2C5F">
      <w:pPr>
        <w:rPr>
          <w:rFonts w:ascii="Times New Roman" w:hAnsi="Times New Roman" w:cs="Times New Roman"/>
          <w:color w:val="000000"/>
          <w:sz w:val="20"/>
          <w:szCs w:val="20"/>
        </w:rPr>
      </w:pPr>
      <w:r>
        <w:rPr>
          <w:rFonts w:ascii="Times New Roman" w:hAnsi="Times New Roman" w:cs="Times New Roman"/>
          <w:color w:val="000000"/>
          <w:sz w:val="20"/>
          <w:szCs w:val="20"/>
        </w:rPr>
        <w:t>Additionally, we are seeking contributions to these three areas from across all types of institutions, e.g., R1, R2, R3, state and teaching colleges. Our goal is to represent TSC administrator best practices from all types of institutions.</w:t>
      </w:r>
    </w:p>
    <w:p w14:paraId="11ECD0E4" w14:textId="77777777" w:rsidR="002E2C5F" w:rsidRDefault="002E2C5F" w:rsidP="002E2C5F">
      <w:pPr>
        <w:rPr>
          <w:rFonts w:ascii="Times New Roman" w:hAnsi="Times New Roman" w:cs="Times New Roman"/>
          <w:color w:val="000000"/>
          <w:sz w:val="20"/>
          <w:szCs w:val="20"/>
        </w:rPr>
      </w:pPr>
    </w:p>
    <w:p w14:paraId="7666CFD6" w14:textId="2B77620F" w:rsidR="0072548C" w:rsidRPr="002E2C5F" w:rsidRDefault="0072548C" w:rsidP="002E2C5F">
      <w:pPr>
        <w:rPr>
          <w:rFonts w:ascii="Times New Roman" w:hAnsi="Times New Roman" w:cs="Times New Roman"/>
          <w:color w:val="000000"/>
          <w:sz w:val="20"/>
          <w:szCs w:val="20"/>
        </w:rPr>
      </w:pPr>
      <w:r w:rsidRPr="002E2C5F">
        <w:rPr>
          <w:rFonts w:ascii="Times New Roman" w:hAnsi="Times New Roman" w:cs="Times New Roman"/>
          <w:color w:val="000000"/>
          <w:sz w:val="20"/>
          <w:szCs w:val="20"/>
        </w:rPr>
        <w:t>Chapters should focus on the pragmatic not the theoretical</w:t>
      </w:r>
      <w:r w:rsidR="00357F4A">
        <w:rPr>
          <w:rFonts w:ascii="Times New Roman" w:hAnsi="Times New Roman" w:cs="Times New Roman"/>
          <w:color w:val="000000"/>
          <w:sz w:val="20"/>
          <w:szCs w:val="20"/>
        </w:rPr>
        <w:t>, answering questions of why, how, and/or when</w:t>
      </w:r>
      <w:r w:rsidRPr="002E2C5F">
        <w:rPr>
          <w:rFonts w:ascii="Times New Roman" w:hAnsi="Times New Roman" w:cs="Times New Roman"/>
          <w:color w:val="000000"/>
          <w:sz w:val="20"/>
          <w:szCs w:val="20"/>
        </w:rPr>
        <w:t xml:space="preserve">. Equally important, the chapter should also highlight the “transferable skills” involved in working through the process as an administrator. And each chapter should offer clear advice, steps, and/or best practices, and should illustrate through example/case study how the steps are/were put into practice. Lastly, the chapters would include lessons learned/takeaways. </w:t>
      </w:r>
    </w:p>
    <w:p w14:paraId="6140416C" w14:textId="77777777" w:rsidR="0072548C" w:rsidRPr="00723740" w:rsidRDefault="0072548C" w:rsidP="0072548C">
      <w:pPr>
        <w:rPr>
          <w:rFonts w:ascii="Times New Roman" w:hAnsi="Times New Roman" w:cs="Times New Roman"/>
          <w:color w:val="000000"/>
          <w:sz w:val="20"/>
          <w:szCs w:val="20"/>
        </w:rPr>
      </w:pPr>
    </w:p>
    <w:p w14:paraId="791AAFA9" w14:textId="02738A1A" w:rsidR="0072548C" w:rsidRPr="00723740" w:rsidRDefault="0072548C" w:rsidP="0072548C">
      <w:pPr>
        <w:rPr>
          <w:rFonts w:ascii="Times New Roman" w:hAnsi="Times New Roman" w:cs="Times New Roman"/>
          <w:color w:val="000000"/>
          <w:sz w:val="20"/>
          <w:szCs w:val="20"/>
        </w:rPr>
      </w:pPr>
      <w:r w:rsidRPr="00F37D5D">
        <w:rPr>
          <w:rFonts w:ascii="Times New Roman" w:hAnsi="Times New Roman" w:cs="Times New Roman"/>
          <w:color w:val="000000"/>
          <w:sz w:val="20"/>
          <w:szCs w:val="20"/>
        </w:rPr>
        <w:t xml:space="preserve">The opening </w:t>
      </w:r>
      <w:r w:rsidR="006E00D2" w:rsidRPr="00F37D5D">
        <w:rPr>
          <w:rFonts w:ascii="Times New Roman" w:hAnsi="Times New Roman" w:cs="Times New Roman"/>
          <w:color w:val="000000"/>
          <w:sz w:val="20"/>
          <w:szCs w:val="20"/>
        </w:rPr>
        <w:t xml:space="preserve">of </w:t>
      </w:r>
      <w:r w:rsidRPr="00F37D5D">
        <w:rPr>
          <w:rFonts w:ascii="Times New Roman" w:hAnsi="Times New Roman" w:cs="Times New Roman"/>
          <w:color w:val="000000"/>
          <w:sz w:val="20"/>
          <w:szCs w:val="20"/>
        </w:rPr>
        <w:t>the book</w:t>
      </w:r>
      <w:r w:rsidRPr="00723740">
        <w:rPr>
          <w:rFonts w:ascii="Times New Roman" w:hAnsi="Times New Roman" w:cs="Times New Roman"/>
          <w:color w:val="000000"/>
          <w:sz w:val="20"/>
          <w:szCs w:val="20"/>
        </w:rPr>
        <w:t xml:space="preserve"> will discuss TSC as its own field, and TSC program administration as distinct from WPA, so contributors will not need to address this in their chapters. </w:t>
      </w:r>
    </w:p>
    <w:p w14:paraId="1872F908" w14:textId="77777777" w:rsidR="00514FA9" w:rsidRDefault="00514FA9" w:rsidP="00016E8C">
      <w:pPr>
        <w:rPr>
          <w:rFonts w:ascii="Times New Roman" w:hAnsi="Times New Roman" w:cs="Times New Roman"/>
          <w:color w:val="000000"/>
          <w:sz w:val="20"/>
          <w:szCs w:val="20"/>
        </w:rPr>
      </w:pPr>
    </w:p>
    <w:p w14:paraId="6610CFC5" w14:textId="01BC1D5E" w:rsidR="00357F4A" w:rsidRDefault="00032275" w:rsidP="00016E8C">
      <w:pPr>
        <w:rPr>
          <w:rFonts w:ascii="Times New Roman" w:hAnsi="Times New Roman" w:cs="Times New Roman"/>
          <w:color w:val="000000"/>
          <w:sz w:val="20"/>
          <w:szCs w:val="20"/>
        </w:rPr>
      </w:pPr>
      <w:r w:rsidRPr="00F96BC9">
        <w:rPr>
          <w:rFonts w:ascii="Times New Roman" w:hAnsi="Times New Roman" w:cs="Times New Roman"/>
          <w:color w:val="000000"/>
          <w:sz w:val="20"/>
          <w:szCs w:val="20"/>
        </w:rPr>
        <w:t>Suggested</w:t>
      </w:r>
      <w:r w:rsidR="00EF430C" w:rsidRPr="00F96BC9">
        <w:rPr>
          <w:rFonts w:ascii="Times New Roman" w:hAnsi="Times New Roman" w:cs="Times New Roman"/>
          <w:color w:val="000000"/>
          <w:sz w:val="20"/>
          <w:szCs w:val="20"/>
        </w:rPr>
        <w:t xml:space="preserve"> ideas for chapters include:</w:t>
      </w:r>
    </w:p>
    <w:p w14:paraId="02B421BB" w14:textId="5A5E1F52" w:rsidR="003D4AD4" w:rsidRDefault="00032275" w:rsidP="00032275">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TSC programs by the numbers, what you need to know</w:t>
      </w:r>
      <w:r w:rsidR="003D4AD4">
        <w:rPr>
          <w:rFonts w:ascii="Times New Roman" w:hAnsi="Times New Roman" w:cs="Times New Roman"/>
          <w:color w:val="000000"/>
          <w:sz w:val="20"/>
          <w:szCs w:val="20"/>
        </w:rPr>
        <w:t xml:space="preserve"> about b</w:t>
      </w:r>
      <w:r w:rsidRPr="00F96BC9">
        <w:rPr>
          <w:rFonts w:ascii="Times New Roman" w:hAnsi="Times New Roman" w:cs="Times New Roman"/>
          <w:color w:val="000000"/>
          <w:sz w:val="20"/>
          <w:szCs w:val="20"/>
        </w:rPr>
        <w:t xml:space="preserve">udgets </w:t>
      </w:r>
    </w:p>
    <w:p w14:paraId="09EE06D3" w14:textId="77777777" w:rsidR="004728C1" w:rsidRDefault="003D4AD4" w:rsidP="00032275">
      <w:pPr>
        <w:pStyle w:val="ListParagraph"/>
        <w:numPr>
          <w:ilvl w:val="0"/>
          <w:numId w:val="2"/>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TSC programs by the numbers, what you need to know about scheduling, </w:t>
      </w:r>
      <w:r w:rsidR="004728C1">
        <w:rPr>
          <w:rFonts w:ascii="Times New Roman" w:hAnsi="Times New Roman" w:cs="Times New Roman"/>
          <w:color w:val="000000"/>
          <w:sz w:val="20"/>
          <w:szCs w:val="20"/>
        </w:rPr>
        <w:t>and</w:t>
      </w:r>
      <w:r w:rsidR="00032275" w:rsidRPr="00F96BC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faculty workloads </w:t>
      </w:r>
    </w:p>
    <w:p w14:paraId="3AD82D31" w14:textId="20D758E2" w:rsidR="00032275" w:rsidRDefault="004728C1" w:rsidP="00032275">
      <w:pPr>
        <w:pStyle w:val="ListParagraph"/>
        <w:numPr>
          <w:ilvl w:val="0"/>
          <w:numId w:val="2"/>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TSC programs by the numbers, what you need to know about </w:t>
      </w:r>
      <w:r w:rsidR="00032275" w:rsidRPr="00F96BC9">
        <w:rPr>
          <w:rFonts w:ascii="Times New Roman" w:hAnsi="Times New Roman" w:cs="Times New Roman"/>
          <w:color w:val="000000"/>
          <w:sz w:val="20"/>
          <w:szCs w:val="20"/>
        </w:rPr>
        <w:t>Majors/Minors</w:t>
      </w:r>
    </w:p>
    <w:p w14:paraId="5DFE66E3" w14:textId="4CF9E0E2" w:rsidR="00514FA9" w:rsidRPr="00F37D5D" w:rsidRDefault="00514FA9" w:rsidP="00032275">
      <w:pPr>
        <w:pStyle w:val="ListParagraph"/>
        <w:numPr>
          <w:ilvl w:val="0"/>
          <w:numId w:val="2"/>
        </w:numPr>
        <w:rPr>
          <w:rFonts w:ascii="Times New Roman" w:hAnsi="Times New Roman" w:cs="Times New Roman"/>
          <w:color w:val="000000"/>
          <w:sz w:val="20"/>
          <w:szCs w:val="20"/>
        </w:rPr>
      </w:pPr>
      <w:r w:rsidRPr="00F37D5D">
        <w:rPr>
          <w:rFonts w:ascii="Times New Roman" w:hAnsi="Times New Roman" w:cs="Times New Roman"/>
          <w:color w:val="000000"/>
          <w:sz w:val="20"/>
          <w:szCs w:val="20"/>
        </w:rPr>
        <w:t>Building new types of programs, like certificates and badges, in addition to or in place of full degree programs</w:t>
      </w:r>
    </w:p>
    <w:p w14:paraId="594FC85E" w14:textId="29D23EB3" w:rsidR="00357F4A" w:rsidRPr="00357F4A" w:rsidRDefault="00032275" w:rsidP="00357F4A">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Understanding TSC Programs and Faculty Composition—TT to NTTF to Adjuncts</w:t>
      </w:r>
    </w:p>
    <w:p w14:paraId="0C45EF41" w14:textId="77777777" w:rsidR="00016E8C" w:rsidRPr="00F96BC9" w:rsidRDefault="00016E8C" w:rsidP="00016E8C">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Managing teaching, research, service, and programmatic responsibilities</w:t>
      </w:r>
    </w:p>
    <w:p w14:paraId="1AFE51B0" w14:textId="77777777" w:rsidR="00016E8C" w:rsidRPr="00F96BC9" w:rsidRDefault="00016E8C" w:rsidP="00016E8C">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Developing online, hybrid, f2f TSC programs</w:t>
      </w:r>
    </w:p>
    <w:p w14:paraId="2DC7BA28" w14:textId="4EEBA829" w:rsidR="00EF430C" w:rsidRPr="00F96BC9" w:rsidRDefault="00EF430C" w:rsidP="00016E8C">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Developing AI-centered curriculum</w:t>
      </w:r>
    </w:p>
    <w:p w14:paraId="106442D9" w14:textId="707CDB6E" w:rsidR="00EF430C" w:rsidRPr="00F96BC9" w:rsidRDefault="00EF430C" w:rsidP="00016E8C">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Using AI in programmatic assessment, scheduling, marketing</w:t>
      </w:r>
    </w:p>
    <w:p w14:paraId="29909EC3" w14:textId="3EAA7E9A" w:rsidR="00016E8C" w:rsidRPr="00F96BC9" w:rsidRDefault="00016E8C" w:rsidP="00016E8C">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Developing undergraduate versus graduate TSC Programs</w:t>
      </w:r>
    </w:p>
    <w:p w14:paraId="116B6FCB" w14:textId="77777777" w:rsidR="00016E8C" w:rsidRDefault="00016E8C" w:rsidP="00016E8C">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TSC programs and faculty professional development</w:t>
      </w:r>
    </w:p>
    <w:p w14:paraId="41CEAE50" w14:textId="226046AF" w:rsidR="003D4AD4" w:rsidRPr="00F96BC9" w:rsidRDefault="003D4AD4" w:rsidP="00016E8C">
      <w:pPr>
        <w:pStyle w:val="ListParagraph"/>
        <w:numPr>
          <w:ilvl w:val="0"/>
          <w:numId w:val="2"/>
        </w:numPr>
        <w:rPr>
          <w:rFonts w:ascii="Times New Roman" w:hAnsi="Times New Roman" w:cs="Times New Roman"/>
          <w:color w:val="000000"/>
          <w:sz w:val="20"/>
          <w:szCs w:val="20"/>
        </w:rPr>
      </w:pPr>
      <w:r>
        <w:rPr>
          <w:rFonts w:ascii="Times New Roman" w:hAnsi="Times New Roman" w:cs="Times New Roman"/>
          <w:color w:val="000000"/>
          <w:sz w:val="20"/>
          <w:szCs w:val="20"/>
        </w:rPr>
        <w:t>“Future proofing” TSC curriculum</w:t>
      </w:r>
    </w:p>
    <w:p w14:paraId="61AC83C1" w14:textId="77777777" w:rsidR="00016E8C" w:rsidRPr="00F96BC9" w:rsidRDefault="00016E8C" w:rsidP="00016E8C">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The role of the service courses in TSC Programs</w:t>
      </w:r>
    </w:p>
    <w:p w14:paraId="78721B0A" w14:textId="77777777" w:rsidR="00016E8C" w:rsidRPr="00F96BC9" w:rsidRDefault="00016E8C" w:rsidP="00016E8C">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Changing curricula in TSC programs, responding to shifts in industry/culture/workplace</w:t>
      </w:r>
    </w:p>
    <w:p w14:paraId="3D99BEF7" w14:textId="77777777" w:rsidR="00016E8C" w:rsidRPr="00F96BC9" w:rsidRDefault="00016E8C" w:rsidP="00016E8C">
      <w:pPr>
        <w:pStyle w:val="ListParagraph"/>
        <w:numPr>
          <w:ilvl w:val="0"/>
          <w:numId w:val="2"/>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Other, to be proposed by contributor</w:t>
      </w:r>
    </w:p>
    <w:p w14:paraId="6D35A2F1" w14:textId="77777777" w:rsidR="00971CDF" w:rsidRDefault="00971CDF" w:rsidP="00016E8C">
      <w:pPr>
        <w:rPr>
          <w:rFonts w:ascii="Times New Roman" w:hAnsi="Times New Roman" w:cs="Times New Roman"/>
          <w:b/>
          <w:color w:val="000000"/>
          <w:sz w:val="28"/>
          <w:szCs w:val="28"/>
        </w:rPr>
      </w:pPr>
    </w:p>
    <w:p w14:paraId="02947A87" w14:textId="774A01D8" w:rsidR="00016E8C" w:rsidRPr="00F96BC9" w:rsidRDefault="00016E8C" w:rsidP="00016E8C">
      <w:pPr>
        <w:rPr>
          <w:rFonts w:ascii="Times New Roman" w:hAnsi="Times New Roman" w:cs="Times New Roman"/>
          <w:b/>
          <w:color w:val="000000"/>
        </w:rPr>
      </w:pPr>
      <w:r w:rsidRPr="00F96BC9">
        <w:rPr>
          <w:rFonts w:ascii="Times New Roman" w:hAnsi="Times New Roman" w:cs="Times New Roman"/>
          <w:b/>
          <w:color w:val="000000"/>
        </w:rPr>
        <w:t>The Review Process</w:t>
      </w:r>
    </w:p>
    <w:p w14:paraId="59DD6C0A" w14:textId="77777777" w:rsidR="0072548C" w:rsidRPr="00723740" w:rsidRDefault="0072548C" w:rsidP="0072548C">
      <w:pPr>
        <w:rPr>
          <w:rFonts w:ascii="Times New Roman" w:hAnsi="Times New Roman" w:cs="Times New Roman"/>
          <w:color w:val="000000"/>
          <w:sz w:val="20"/>
          <w:szCs w:val="20"/>
        </w:rPr>
      </w:pPr>
      <w:r w:rsidRPr="00723740">
        <w:rPr>
          <w:rFonts w:ascii="Times New Roman" w:hAnsi="Times New Roman" w:cs="Times New Roman"/>
          <w:color w:val="000000"/>
          <w:sz w:val="20"/>
          <w:szCs w:val="20"/>
        </w:rPr>
        <w:t>In the first stage of the review process, all submitted proposals for the CFP will be notified as to initial acceptance. Once a proposal has been accepted, authors will work with the editor to produce a polished first draft. This draft will be reviewed by members of the editorial board who will offer feedback and determine the extent to which the chapter is ready for publication or whether and how much revision it needs.</w:t>
      </w:r>
    </w:p>
    <w:p w14:paraId="03CC0319" w14:textId="77777777" w:rsidR="00016E8C" w:rsidRPr="00F96BC9" w:rsidRDefault="00016E8C" w:rsidP="00016E8C">
      <w:pPr>
        <w:rPr>
          <w:rFonts w:ascii="Times New Roman" w:hAnsi="Times New Roman" w:cs="Times New Roman"/>
          <w:color w:val="000000"/>
          <w:sz w:val="20"/>
          <w:szCs w:val="20"/>
        </w:rPr>
      </w:pPr>
    </w:p>
    <w:p w14:paraId="449F8FED" w14:textId="54405BBC" w:rsidR="00016E8C" w:rsidRPr="00F96BC9" w:rsidRDefault="00016E8C" w:rsidP="00016E8C">
      <w:pPr>
        <w:rPr>
          <w:rFonts w:ascii="Times New Roman" w:hAnsi="Times New Roman" w:cs="Times New Roman"/>
          <w:color w:val="000000"/>
          <w:sz w:val="20"/>
          <w:szCs w:val="20"/>
        </w:rPr>
      </w:pPr>
      <w:r w:rsidRPr="00F96BC9">
        <w:rPr>
          <w:rFonts w:ascii="Times New Roman" w:hAnsi="Times New Roman" w:cs="Times New Roman"/>
          <w:color w:val="000000"/>
          <w:sz w:val="20"/>
          <w:szCs w:val="20"/>
        </w:rPr>
        <w:t xml:space="preserve">Here is our </w:t>
      </w:r>
      <w:r w:rsidR="00873516" w:rsidRPr="00F96BC9">
        <w:rPr>
          <w:rFonts w:ascii="Times New Roman" w:hAnsi="Times New Roman" w:cs="Times New Roman"/>
          <w:color w:val="000000"/>
          <w:sz w:val="20"/>
          <w:szCs w:val="20"/>
        </w:rPr>
        <w:t xml:space="preserve">tentative </w:t>
      </w:r>
      <w:r w:rsidRPr="00F96BC9">
        <w:rPr>
          <w:rFonts w:ascii="Times New Roman" w:hAnsi="Times New Roman" w:cs="Times New Roman"/>
          <w:color w:val="000000"/>
          <w:sz w:val="20"/>
          <w:szCs w:val="20"/>
        </w:rPr>
        <w:t>timeline for abstracts and chapter drafts:</w:t>
      </w:r>
    </w:p>
    <w:p w14:paraId="386159A1" w14:textId="77777777" w:rsidR="00016E8C" w:rsidRPr="00F96BC9" w:rsidRDefault="00016E8C" w:rsidP="00016E8C">
      <w:pPr>
        <w:rPr>
          <w:rFonts w:ascii="Times New Roman" w:hAnsi="Times New Roman" w:cs="Times New Roman"/>
          <w:color w:val="000000"/>
          <w:sz w:val="20"/>
          <w:szCs w:val="20"/>
        </w:rPr>
      </w:pPr>
    </w:p>
    <w:p w14:paraId="09B849DC" w14:textId="00793530" w:rsidR="00016E8C" w:rsidRPr="00F96BC9" w:rsidRDefault="00016E8C" w:rsidP="00016E8C">
      <w:pPr>
        <w:rPr>
          <w:rFonts w:ascii="Times New Roman" w:hAnsi="Times New Roman" w:cs="Times New Roman"/>
          <w:color w:val="000000"/>
          <w:sz w:val="20"/>
          <w:szCs w:val="20"/>
        </w:rPr>
      </w:pPr>
      <w:r w:rsidRPr="00F96BC9">
        <w:rPr>
          <w:rFonts w:ascii="Times New Roman" w:hAnsi="Times New Roman" w:cs="Times New Roman"/>
          <w:color w:val="000000"/>
          <w:sz w:val="20"/>
          <w:szCs w:val="20"/>
        </w:rPr>
        <w:t>To participate, please send the following to</w:t>
      </w:r>
      <w:r w:rsidRPr="00F96BC9">
        <w:rPr>
          <w:rStyle w:val="apple-converted-space"/>
          <w:rFonts w:ascii="Times New Roman" w:hAnsi="Times New Roman" w:cs="Times New Roman"/>
          <w:color w:val="000000"/>
          <w:sz w:val="20"/>
          <w:szCs w:val="20"/>
        </w:rPr>
        <w:t> </w:t>
      </w:r>
      <w:hyperlink r:id="rId5" w:history="1">
        <w:r w:rsidR="005A0F13" w:rsidRPr="004514D4">
          <w:rPr>
            <w:rStyle w:val="Hyperlink"/>
            <w:rFonts w:ascii="Times New Roman" w:hAnsi="Times New Roman" w:cs="Times New Roman"/>
            <w:sz w:val="20"/>
            <w:szCs w:val="20"/>
          </w:rPr>
          <w:t>tcprogrambook2@gmail.com</w:t>
        </w:r>
      </w:hyperlink>
      <w:r w:rsidRPr="00F96BC9">
        <w:rPr>
          <w:rStyle w:val="apple-converted-space"/>
          <w:rFonts w:ascii="Times New Roman" w:hAnsi="Times New Roman" w:cs="Times New Roman"/>
          <w:color w:val="000000"/>
          <w:sz w:val="20"/>
          <w:szCs w:val="20"/>
        </w:rPr>
        <w:t> </w:t>
      </w:r>
      <w:r w:rsidRPr="00F96BC9">
        <w:rPr>
          <w:rFonts w:ascii="Times New Roman" w:hAnsi="Times New Roman" w:cs="Times New Roman"/>
          <w:color w:val="000000"/>
          <w:sz w:val="20"/>
          <w:szCs w:val="20"/>
        </w:rPr>
        <w:t>by </w:t>
      </w:r>
      <w:r w:rsidR="002E2C5F">
        <w:rPr>
          <w:rFonts w:ascii="Times New Roman" w:hAnsi="Times New Roman" w:cs="Times New Roman"/>
          <w:b/>
          <w:bCs/>
          <w:color w:val="000000"/>
          <w:sz w:val="20"/>
          <w:szCs w:val="20"/>
        </w:rPr>
        <w:t>August</w:t>
      </w:r>
      <w:r w:rsidRPr="00F96BC9">
        <w:rPr>
          <w:rFonts w:ascii="Times New Roman" w:hAnsi="Times New Roman" w:cs="Times New Roman"/>
          <w:b/>
          <w:bCs/>
          <w:color w:val="000000"/>
          <w:sz w:val="20"/>
          <w:szCs w:val="20"/>
        </w:rPr>
        <w:t xml:space="preserve"> </w:t>
      </w:r>
      <w:r w:rsidR="002E2C5F">
        <w:rPr>
          <w:rFonts w:ascii="Times New Roman" w:hAnsi="Times New Roman" w:cs="Times New Roman"/>
          <w:b/>
          <w:bCs/>
          <w:color w:val="000000"/>
          <w:sz w:val="20"/>
          <w:szCs w:val="20"/>
        </w:rPr>
        <w:t>1</w:t>
      </w:r>
      <w:r w:rsidRPr="00F96BC9">
        <w:rPr>
          <w:rFonts w:ascii="Times New Roman" w:hAnsi="Times New Roman" w:cs="Times New Roman"/>
          <w:b/>
          <w:bCs/>
          <w:color w:val="000000"/>
          <w:sz w:val="20"/>
          <w:szCs w:val="20"/>
        </w:rPr>
        <w:t>, 202</w:t>
      </w:r>
      <w:r w:rsidR="00032275" w:rsidRPr="00F96BC9">
        <w:rPr>
          <w:rFonts w:ascii="Times New Roman" w:hAnsi="Times New Roman" w:cs="Times New Roman"/>
          <w:b/>
          <w:bCs/>
          <w:color w:val="000000"/>
          <w:sz w:val="20"/>
          <w:szCs w:val="20"/>
        </w:rPr>
        <w:t>5</w:t>
      </w:r>
      <w:r w:rsidRPr="00F96BC9">
        <w:rPr>
          <w:rFonts w:ascii="Times New Roman" w:hAnsi="Times New Roman" w:cs="Times New Roman"/>
          <w:color w:val="000000"/>
          <w:sz w:val="20"/>
          <w:szCs w:val="20"/>
        </w:rPr>
        <w:t>:</w:t>
      </w:r>
    </w:p>
    <w:p w14:paraId="7DF644A0" w14:textId="7CBA2C3D" w:rsidR="00016E8C" w:rsidRPr="00F96BC9" w:rsidRDefault="00016E8C" w:rsidP="00016E8C">
      <w:pPr>
        <w:numPr>
          <w:ilvl w:val="0"/>
          <w:numId w:val="3"/>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A tentative title for your chapter</w:t>
      </w:r>
    </w:p>
    <w:p w14:paraId="6BB3A7CE" w14:textId="32672563" w:rsidR="00016E8C" w:rsidRPr="00F96BC9" w:rsidRDefault="00016E8C" w:rsidP="00016E8C">
      <w:pPr>
        <w:numPr>
          <w:ilvl w:val="0"/>
          <w:numId w:val="3"/>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A 250-300 word abstract that overviews your chapter (what it will cover and how)</w:t>
      </w:r>
    </w:p>
    <w:p w14:paraId="66398970" w14:textId="2891D37A" w:rsidR="00016E8C" w:rsidRPr="00F96BC9" w:rsidRDefault="00016E8C" w:rsidP="00016E8C">
      <w:pPr>
        <w:numPr>
          <w:ilvl w:val="0"/>
          <w:numId w:val="3"/>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Your name, department, and affiliation as you would like them listed for this project</w:t>
      </w:r>
    </w:p>
    <w:p w14:paraId="485A746A" w14:textId="77777777" w:rsidR="00016E8C" w:rsidRPr="00F96BC9" w:rsidRDefault="00016E8C" w:rsidP="00016E8C">
      <w:pPr>
        <w:rPr>
          <w:rFonts w:ascii="Times New Roman" w:hAnsi="Times New Roman" w:cs="Times New Roman"/>
          <w:color w:val="000000"/>
          <w:sz w:val="20"/>
          <w:szCs w:val="20"/>
        </w:rPr>
      </w:pPr>
      <w:r w:rsidRPr="00F96BC9">
        <w:rPr>
          <w:rFonts w:ascii="Times New Roman" w:hAnsi="Times New Roman" w:cs="Times New Roman"/>
          <w:i/>
          <w:iCs/>
          <w:color w:val="000000"/>
          <w:sz w:val="20"/>
          <w:szCs w:val="20"/>
        </w:rPr>
        <w:t> </w:t>
      </w:r>
    </w:p>
    <w:p w14:paraId="5130E178" w14:textId="719D8B18" w:rsidR="00016E8C" w:rsidRPr="006E171C" w:rsidRDefault="00016E8C" w:rsidP="00016E8C">
      <w:pPr>
        <w:rPr>
          <w:rFonts w:ascii="Times New Roman" w:hAnsi="Times New Roman" w:cs="Times New Roman"/>
          <w:color w:val="000000"/>
          <w:sz w:val="20"/>
          <w:szCs w:val="20"/>
        </w:rPr>
      </w:pPr>
      <w:r w:rsidRPr="006E171C">
        <w:rPr>
          <w:rFonts w:ascii="Times New Roman" w:hAnsi="Times New Roman" w:cs="Times New Roman"/>
          <w:color w:val="000000"/>
          <w:sz w:val="20"/>
          <w:szCs w:val="20"/>
        </w:rPr>
        <w:t xml:space="preserve">We will provide comments on your entry and author guidelines by </w:t>
      </w:r>
      <w:r w:rsidR="00032275" w:rsidRPr="006E171C">
        <w:rPr>
          <w:rFonts w:ascii="Times New Roman" w:hAnsi="Times New Roman" w:cs="Times New Roman"/>
          <w:color w:val="000000"/>
          <w:sz w:val="20"/>
          <w:szCs w:val="20"/>
        </w:rPr>
        <w:t>August</w:t>
      </w:r>
      <w:r w:rsidRPr="006E171C">
        <w:rPr>
          <w:rFonts w:ascii="Times New Roman" w:hAnsi="Times New Roman" w:cs="Times New Roman"/>
          <w:color w:val="000000"/>
          <w:sz w:val="20"/>
          <w:szCs w:val="20"/>
        </w:rPr>
        <w:t xml:space="preserve"> </w:t>
      </w:r>
      <w:r w:rsidR="0079233F" w:rsidRPr="006E171C">
        <w:rPr>
          <w:rFonts w:ascii="Times New Roman" w:hAnsi="Times New Roman" w:cs="Times New Roman"/>
          <w:color w:val="000000"/>
          <w:sz w:val="20"/>
          <w:szCs w:val="20"/>
        </w:rPr>
        <w:t>15</w:t>
      </w:r>
      <w:r w:rsidRPr="006E171C">
        <w:rPr>
          <w:rFonts w:ascii="Times New Roman" w:hAnsi="Times New Roman" w:cs="Times New Roman"/>
          <w:color w:val="000000"/>
          <w:sz w:val="20"/>
          <w:szCs w:val="20"/>
        </w:rPr>
        <w:t>, 202</w:t>
      </w:r>
      <w:r w:rsidR="00032275" w:rsidRPr="006E171C">
        <w:rPr>
          <w:rFonts w:ascii="Times New Roman" w:hAnsi="Times New Roman" w:cs="Times New Roman"/>
          <w:color w:val="000000"/>
          <w:sz w:val="20"/>
          <w:szCs w:val="20"/>
        </w:rPr>
        <w:t>5</w:t>
      </w:r>
      <w:r w:rsidRPr="006E171C">
        <w:rPr>
          <w:rFonts w:ascii="Times New Roman" w:hAnsi="Times New Roman" w:cs="Times New Roman"/>
          <w:color w:val="000000"/>
          <w:sz w:val="20"/>
          <w:szCs w:val="20"/>
        </w:rPr>
        <w:t xml:space="preserve">. A full chapter draft (5000-7000 words not including “Works Cited entries) would be due by January </w:t>
      </w:r>
      <w:r w:rsidR="0079233F" w:rsidRPr="006E171C">
        <w:rPr>
          <w:rFonts w:ascii="Times New Roman" w:hAnsi="Times New Roman" w:cs="Times New Roman"/>
          <w:color w:val="000000"/>
          <w:sz w:val="20"/>
          <w:szCs w:val="20"/>
        </w:rPr>
        <w:t>9</w:t>
      </w:r>
      <w:r w:rsidRPr="006E171C">
        <w:rPr>
          <w:rFonts w:ascii="Times New Roman" w:hAnsi="Times New Roman" w:cs="Times New Roman"/>
          <w:color w:val="000000"/>
          <w:sz w:val="20"/>
          <w:szCs w:val="20"/>
        </w:rPr>
        <w:t>, 202</w:t>
      </w:r>
      <w:r w:rsidR="00032275" w:rsidRPr="006E171C">
        <w:rPr>
          <w:rFonts w:ascii="Times New Roman" w:hAnsi="Times New Roman" w:cs="Times New Roman"/>
          <w:color w:val="000000"/>
          <w:sz w:val="20"/>
          <w:szCs w:val="20"/>
        </w:rPr>
        <w:t>6</w:t>
      </w:r>
      <w:r w:rsidRPr="006E171C">
        <w:rPr>
          <w:rFonts w:ascii="Times New Roman" w:hAnsi="Times New Roman" w:cs="Times New Roman"/>
          <w:color w:val="000000"/>
          <w:sz w:val="20"/>
          <w:szCs w:val="20"/>
        </w:rPr>
        <w:t>.    </w:t>
      </w:r>
    </w:p>
    <w:p w14:paraId="5B46A610" w14:textId="77777777" w:rsidR="00016E8C" w:rsidRPr="006E171C" w:rsidRDefault="00016E8C" w:rsidP="00016E8C">
      <w:pPr>
        <w:rPr>
          <w:rFonts w:ascii="Times New Roman" w:hAnsi="Times New Roman" w:cs="Times New Roman"/>
          <w:color w:val="000000"/>
          <w:sz w:val="20"/>
          <w:szCs w:val="20"/>
        </w:rPr>
      </w:pPr>
    </w:p>
    <w:p w14:paraId="405D9C1D" w14:textId="207A4616" w:rsidR="00016E8C" w:rsidRPr="006E171C" w:rsidRDefault="00016E8C" w:rsidP="00016E8C">
      <w:pPr>
        <w:rPr>
          <w:rFonts w:ascii="Times New Roman" w:hAnsi="Times New Roman" w:cs="Times New Roman"/>
          <w:color w:val="000000"/>
          <w:sz w:val="20"/>
          <w:szCs w:val="20"/>
        </w:rPr>
      </w:pPr>
      <w:r w:rsidRPr="006E171C">
        <w:rPr>
          <w:rFonts w:ascii="Times New Roman" w:hAnsi="Times New Roman" w:cs="Times New Roman"/>
          <w:color w:val="000000"/>
          <w:sz w:val="20"/>
          <w:szCs w:val="20"/>
        </w:rPr>
        <w:t>We will provide feedback on drafts by Feb 1</w:t>
      </w:r>
      <w:r w:rsidR="0079233F" w:rsidRPr="006E171C">
        <w:rPr>
          <w:rFonts w:ascii="Times New Roman" w:hAnsi="Times New Roman" w:cs="Times New Roman"/>
          <w:color w:val="000000"/>
          <w:sz w:val="20"/>
          <w:szCs w:val="20"/>
        </w:rPr>
        <w:t>3</w:t>
      </w:r>
      <w:r w:rsidRPr="006E171C">
        <w:rPr>
          <w:rFonts w:ascii="Times New Roman" w:hAnsi="Times New Roman" w:cs="Times New Roman"/>
          <w:color w:val="000000"/>
          <w:sz w:val="20"/>
          <w:szCs w:val="20"/>
        </w:rPr>
        <w:t xml:space="preserve">, </w:t>
      </w:r>
      <w:r w:rsidR="00032275" w:rsidRPr="006E171C">
        <w:rPr>
          <w:rFonts w:ascii="Times New Roman" w:hAnsi="Times New Roman" w:cs="Times New Roman"/>
          <w:color w:val="000000"/>
          <w:sz w:val="20"/>
          <w:szCs w:val="20"/>
        </w:rPr>
        <w:t>2026,</w:t>
      </w:r>
      <w:r w:rsidRPr="006E171C">
        <w:rPr>
          <w:rFonts w:ascii="Times New Roman" w:hAnsi="Times New Roman" w:cs="Times New Roman"/>
          <w:color w:val="000000"/>
          <w:sz w:val="20"/>
          <w:szCs w:val="20"/>
        </w:rPr>
        <w:t xml:space="preserve"> and revisions of chapters will be due March 15, 202</w:t>
      </w:r>
      <w:r w:rsidR="00032275" w:rsidRPr="006E171C">
        <w:rPr>
          <w:rFonts w:ascii="Times New Roman" w:hAnsi="Times New Roman" w:cs="Times New Roman"/>
          <w:color w:val="000000"/>
          <w:sz w:val="20"/>
          <w:szCs w:val="20"/>
        </w:rPr>
        <w:t>6</w:t>
      </w:r>
      <w:r w:rsidRPr="006E171C">
        <w:rPr>
          <w:rFonts w:ascii="Times New Roman" w:hAnsi="Times New Roman" w:cs="Times New Roman"/>
          <w:color w:val="000000"/>
          <w:sz w:val="20"/>
          <w:szCs w:val="20"/>
        </w:rPr>
        <w:t>. Final manuscripts will be due May 15, 202</w:t>
      </w:r>
      <w:r w:rsidR="00032275" w:rsidRPr="006E171C">
        <w:rPr>
          <w:rFonts w:ascii="Times New Roman" w:hAnsi="Times New Roman" w:cs="Times New Roman"/>
          <w:color w:val="000000"/>
          <w:sz w:val="20"/>
          <w:szCs w:val="20"/>
        </w:rPr>
        <w:t>6</w:t>
      </w:r>
      <w:r w:rsidRPr="006E171C">
        <w:rPr>
          <w:rFonts w:ascii="Times New Roman" w:hAnsi="Times New Roman" w:cs="Times New Roman"/>
          <w:color w:val="000000"/>
          <w:sz w:val="20"/>
          <w:szCs w:val="20"/>
        </w:rPr>
        <w:t xml:space="preserve"> (including formatting in APA style) and the collection will be submitted by July 202</w:t>
      </w:r>
      <w:r w:rsidR="00032275" w:rsidRPr="006E171C">
        <w:rPr>
          <w:rFonts w:ascii="Times New Roman" w:hAnsi="Times New Roman" w:cs="Times New Roman"/>
          <w:color w:val="000000"/>
          <w:sz w:val="20"/>
          <w:szCs w:val="20"/>
        </w:rPr>
        <w:t>6</w:t>
      </w:r>
      <w:r w:rsidRPr="006E171C">
        <w:rPr>
          <w:rFonts w:ascii="Times New Roman" w:hAnsi="Times New Roman" w:cs="Times New Roman"/>
          <w:color w:val="000000"/>
          <w:sz w:val="20"/>
          <w:szCs w:val="20"/>
        </w:rPr>
        <w:t xml:space="preserve"> to the publisher with anticipated publication date in early 202</w:t>
      </w:r>
      <w:r w:rsidR="00032275" w:rsidRPr="006E171C">
        <w:rPr>
          <w:rFonts w:ascii="Times New Roman" w:hAnsi="Times New Roman" w:cs="Times New Roman"/>
          <w:color w:val="000000"/>
          <w:sz w:val="20"/>
          <w:szCs w:val="20"/>
        </w:rPr>
        <w:t>7</w:t>
      </w:r>
      <w:r w:rsidRPr="006E171C">
        <w:rPr>
          <w:rFonts w:ascii="Times New Roman" w:hAnsi="Times New Roman" w:cs="Times New Roman"/>
          <w:color w:val="000000"/>
          <w:sz w:val="20"/>
          <w:szCs w:val="20"/>
        </w:rPr>
        <w:t>.   </w:t>
      </w:r>
    </w:p>
    <w:p w14:paraId="623AD861" w14:textId="77777777" w:rsidR="00016E8C" w:rsidRPr="00F96BC9" w:rsidRDefault="00016E8C" w:rsidP="00016E8C">
      <w:pPr>
        <w:rPr>
          <w:rFonts w:ascii="Times New Roman" w:hAnsi="Times New Roman" w:cs="Times New Roman"/>
          <w:color w:val="000000"/>
          <w:sz w:val="20"/>
          <w:szCs w:val="20"/>
        </w:rPr>
      </w:pPr>
    </w:p>
    <w:p w14:paraId="3FD8EEFF" w14:textId="77777777" w:rsidR="00016E8C" w:rsidRPr="00F96BC9" w:rsidRDefault="00016E8C" w:rsidP="00016E8C">
      <w:pPr>
        <w:rPr>
          <w:rFonts w:ascii="Times New Roman" w:hAnsi="Times New Roman" w:cs="Times New Roman"/>
          <w:color w:val="000000"/>
          <w:sz w:val="20"/>
          <w:szCs w:val="20"/>
        </w:rPr>
      </w:pPr>
      <w:r w:rsidRPr="00F96BC9">
        <w:rPr>
          <w:rFonts w:ascii="Times New Roman" w:hAnsi="Times New Roman" w:cs="Times New Roman"/>
          <w:color w:val="000000"/>
          <w:sz w:val="20"/>
          <w:szCs w:val="20"/>
        </w:rPr>
        <w:t>Outline of chapters: 6000-7500 words</w:t>
      </w:r>
    </w:p>
    <w:p w14:paraId="00558342" w14:textId="77777777" w:rsidR="00016E8C" w:rsidRPr="00F96BC9" w:rsidRDefault="00016E8C" w:rsidP="00016E8C">
      <w:pPr>
        <w:pStyle w:val="ListParagraph"/>
        <w:numPr>
          <w:ilvl w:val="0"/>
          <w:numId w:val="1"/>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Discuss/define the key topic in a TSC program</w:t>
      </w:r>
    </w:p>
    <w:p w14:paraId="6B992D8D" w14:textId="77777777" w:rsidR="00016E8C" w:rsidRPr="00F96BC9" w:rsidRDefault="00016E8C" w:rsidP="00016E8C">
      <w:pPr>
        <w:pStyle w:val="ListParagraph"/>
        <w:numPr>
          <w:ilvl w:val="0"/>
          <w:numId w:val="1"/>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Discuss your experience with the development/building/sustaining of this particular topic/subject</w:t>
      </w:r>
    </w:p>
    <w:p w14:paraId="6E756B5D" w14:textId="77777777" w:rsidR="00016E8C" w:rsidRPr="00F96BC9" w:rsidRDefault="00016E8C" w:rsidP="00016E8C">
      <w:pPr>
        <w:pStyle w:val="ListParagraph"/>
        <w:numPr>
          <w:ilvl w:val="0"/>
          <w:numId w:val="1"/>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Present the main steps to the process</w:t>
      </w:r>
    </w:p>
    <w:p w14:paraId="29A4C1A7" w14:textId="77777777" w:rsidR="00016E8C" w:rsidRPr="00F96BC9" w:rsidRDefault="00016E8C" w:rsidP="00016E8C">
      <w:pPr>
        <w:pStyle w:val="ListParagraph"/>
        <w:numPr>
          <w:ilvl w:val="0"/>
          <w:numId w:val="1"/>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Discuss the main aspects/factors to consider in developing/building/sustaining this topic/subject</w:t>
      </w:r>
    </w:p>
    <w:p w14:paraId="30A5E8AE" w14:textId="52E5CA47" w:rsidR="00016E8C" w:rsidRPr="00F96BC9" w:rsidRDefault="00016E8C" w:rsidP="00016E8C">
      <w:pPr>
        <w:pStyle w:val="ListParagraph"/>
        <w:numPr>
          <w:ilvl w:val="0"/>
          <w:numId w:val="1"/>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Discuss the “</w:t>
      </w:r>
      <w:r w:rsidR="0072548C">
        <w:rPr>
          <w:rFonts w:ascii="Times New Roman" w:hAnsi="Times New Roman" w:cs="Times New Roman"/>
          <w:color w:val="000000"/>
          <w:sz w:val="20"/>
          <w:szCs w:val="20"/>
        </w:rPr>
        <w:t>transferable</w:t>
      </w:r>
      <w:r w:rsidRPr="00F96BC9">
        <w:rPr>
          <w:rFonts w:ascii="Times New Roman" w:hAnsi="Times New Roman" w:cs="Times New Roman"/>
          <w:color w:val="000000"/>
          <w:sz w:val="20"/>
          <w:szCs w:val="20"/>
        </w:rPr>
        <w:t xml:space="preserve"> skills” needed and applied throughout the process.</w:t>
      </w:r>
    </w:p>
    <w:p w14:paraId="67DC19D9" w14:textId="77777777" w:rsidR="00016E8C" w:rsidRPr="00F96BC9" w:rsidRDefault="00016E8C" w:rsidP="00016E8C">
      <w:pPr>
        <w:pStyle w:val="ListParagraph"/>
        <w:numPr>
          <w:ilvl w:val="0"/>
          <w:numId w:val="1"/>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Present data/research throughout that supports the choices/steps discussed. Should not just be an anecdotal account.</w:t>
      </w:r>
    </w:p>
    <w:p w14:paraId="01D89458" w14:textId="77777777" w:rsidR="00016E8C" w:rsidRPr="00F96BC9" w:rsidRDefault="00016E8C" w:rsidP="00016E8C">
      <w:pPr>
        <w:pStyle w:val="ListParagraph"/>
        <w:numPr>
          <w:ilvl w:val="0"/>
          <w:numId w:val="1"/>
        </w:numPr>
        <w:rPr>
          <w:rFonts w:ascii="Times New Roman" w:hAnsi="Times New Roman" w:cs="Times New Roman"/>
          <w:color w:val="000000"/>
          <w:sz w:val="20"/>
          <w:szCs w:val="20"/>
        </w:rPr>
      </w:pPr>
      <w:r w:rsidRPr="00F96BC9">
        <w:rPr>
          <w:rFonts w:ascii="Times New Roman" w:hAnsi="Times New Roman" w:cs="Times New Roman"/>
          <w:color w:val="000000"/>
          <w:sz w:val="20"/>
          <w:szCs w:val="20"/>
        </w:rPr>
        <w:t>Discuss the lessons learned/takeaways—aspects that were revised, tried again/over, changed based on circumstances/new information</w:t>
      </w:r>
    </w:p>
    <w:p w14:paraId="6CBFA6C5" w14:textId="77777777" w:rsidR="00016E8C" w:rsidRDefault="00016E8C" w:rsidP="00016E8C">
      <w:pPr>
        <w:rPr>
          <w:rFonts w:ascii="Times New Roman" w:hAnsi="Times New Roman" w:cs="Times New Roman"/>
          <w:color w:val="000000"/>
        </w:rPr>
      </w:pPr>
    </w:p>
    <w:p w14:paraId="1E79BA74" w14:textId="77777777" w:rsidR="00016E8C" w:rsidRDefault="00016E8C"/>
    <w:sectPr w:rsidR="00016E8C" w:rsidSect="00F96BC9">
      <w:pgSz w:w="12240" w:h="15840"/>
      <w:pgMar w:top="84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4004"/>
    <w:multiLevelType w:val="multilevel"/>
    <w:tmpl w:val="201A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C378A"/>
    <w:multiLevelType w:val="hybridMultilevel"/>
    <w:tmpl w:val="F490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26C30"/>
    <w:multiLevelType w:val="hybridMultilevel"/>
    <w:tmpl w:val="F678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95101"/>
    <w:multiLevelType w:val="hybridMultilevel"/>
    <w:tmpl w:val="CAD0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164238">
    <w:abstractNumId w:val="2"/>
  </w:num>
  <w:num w:numId="2" w16cid:durableId="1785077672">
    <w:abstractNumId w:val="3"/>
  </w:num>
  <w:num w:numId="3" w16cid:durableId="877595251">
    <w:abstractNumId w:val="0"/>
  </w:num>
  <w:num w:numId="4" w16cid:durableId="488668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8C"/>
    <w:rsid w:val="00016E8C"/>
    <w:rsid w:val="00032275"/>
    <w:rsid w:val="0004485E"/>
    <w:rsid w:val="00122C41"/>
    <w:rsid w:val="00233989"/>
    <w:rsid w:val="002902BB"/>
    <w:rsid w:val="0029221A"/>
    <w:rsid w:val="002B1783"/>
    <w:rsid w:val="002E2C5F"/>
    <w:rsid w:val="00357F4A"/>
    <w:rsid w:val="00390734"/>
    <w:rsid w:val="003A42BE"/>
    <w:rsid w:val="003D4AD4"/>
    <w:rsid w:val="00443016"/>
    <w:rsid w:val="004560F9"/>
    <w:rsid w:val="00462316"/>
    <w:rsid w:val="004728C1"/>
    <w:rsid w:val="00514FA9"/>
    <w:rsid w:val="00563AFC"/>
    <w:rsid w:val="005A0F13"/>
    <w:rsid w:val="00620D56"/>
    <w:rsid w:val="006E00D2"/>
    <w:rsid w:val="006E171C"/>
    <w:rsid w:val="00713BB9"/>
    <w:rsid w:val="0072548C"/>
    <w:rsid w:val="0079233F"/>
    <w:rsid w:val="00832E74"/>
    <w:rsid w:val="00873516"/>
    <w:rsid w:val="00971CDF"/>
    <w:rsid w:val="009D024F"/>
    <w:rsid w:val="009E6D33"/>
    <w:rsid w:val="00A77E1E"/>
    <w:rsid w:val="00B372EA"/>
    <w:rsid w:val="00B6205B"/>
    <w:rsid w:val="00B93EFB"/>
    <w:rsid w:val="00BB6395"/>
    <w:rsid w:val="00C24ECA"/>
    <w:rsid w:val="00D02D63"/>
    <w:rsid w:val="00EF430C"/>
    <w:rsid w:val="00F34392"/>
    <w:rsid w:val="00F37D5D"/>
    <w:rsid w:val="00F96BC9"/>
    <w:rsid w:val="00FF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2525"/>
  <w15:chartTrackingRefBased/>
  <w15:docId w15:val="{B166AAE6-1B4C-8E46-963B-0AC0394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8C"/>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016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E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E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E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E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E8C"/>
    <w:rPr>
      <w:rFonts w:eastAsiaTheme="majorEastAsia" w:cstheme="majorBidi"/>
      <w:color w:val="272727" w:themeColor="text1" w:themeTint="D8"/>
    </w:rPr>
  </w:style>
  <w:style w:type="paragraph" w:styleId="Title">
    <w:name w:val="Title"/>
    <w:basedOn w:val="Normal"/>
    <w:next w:val="Normal"/>
    <w:link w:val="TitleChar"/>
    <w:uiPriority w:val="10"/>
    <w:qFormat/>
    <w:rsid w:val="00016E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E8C"/>
    <w:pPr>
      <w:spacing w:before="160"/>
      <w:jc w:val="center"/>
    </w:pPr>
    <w:rPr>
      <w:i/>
      <w:iCs/>
      <w:color w:val="404040" w:themeColor="text1" w:themeTint="BF"/>
    </w:rPr>
  </w:style>
  <w:style w:type="character" w:customStyle="1" w:styleId="QuoteChar">
    <w:name w:val="Quote Char"/>
    <w:basedOn w:val="DefaultParagraphFont"/>
    <w:link w:val="Quote"/>
    <w:uiPriority w:val="29"/>
    <w:rsid w:val="00016E8C"/>
    <w:rPr>
      <w:i/>
      <w:iCs/>
      <w:color w:val="404040" w:themeColor="text1" w:themeTint="BF"/>
    </w:rPr>
  </w:style>
  <w:style w:type="paragraph" w:styleId="ListParagraph">
    <w:name w:val="List Paragraph"/>
    <w:basedOn w:val="Normal"/>
    <w:uiPriority w:val="34"/>
    <w:qFormat/>
    <w:rsid w:val="00016E8C"/>
    <w:pPr>
      <w:ind w:left="720"/>
      <w:contextualSpacing/>
    </w:pPr>
  </w:style>
  <w:style w:type="character" w:styleId="IntenseEmphasis">
    <w:name w:val="Intense Emphasis"/>
    <w:basedOn w:val="DefaultParagraphFont"/>
    <w:uiPriority w:val="21"/>
    <w:qFormat/>
    <w:rsid w:val="00016E8C"/>
    <w:rPr>
      <w:i/>
      <w:iCs/>
      <w:color w:val="0F4761" w:themeColor="accent1" w:themeShade="BF"/>
    </w:rPr>
  </w:style>
  <w:style w:type="paragraph" w:styleId="IntenseQuote">
    <w:name w:val="Intense Quote"/>
    <w:basedOn w:val="Normal"/>
    <w:next w:val="Normal"/>
    <w:link w:val="IntenseQuoteChar"/>
    <w:uiPriority w:val="30"/>
    <w:qFormat/>
    <w:rsid w:val="00016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E8C"/>
    <w:rPr>
      <w:i/>
      <w:iCs/>
      <w:color w:val="0F4761" w:themeColor="accent1" w:themeShade="BF"/>
    </w:rPr>
  </w:style>
  <w:style w:type="character" w:styleId="IntenseReference">
    <w:name w:val="Intense Reference"/>
    <w:basedOn w:val="DefaultParagraphFont"/>
    <w:uiPriority w:val="32"/>
    <w:qFormat/>
    <w:rsid w:val="00016E8C"/>
    <w:rPr>
      <w:b/>
      <w:bCs/>
      <w:smallCaps/>
      <w:color w:val="0F4761" w:themeColor="accent1" w:themeShade="BF"/>
      <w:spacing w:val="5"/>
    </w:rPr>
  </w:style>
  <w:style w:type="character" w:customStyle="1" w:styleId="apple-converted-space">
    <w:name w:val="apple-converted-space"/>
    <w:basedOn w:val="DefaultParagraphFont"/>
    <w:rsid w:val="00016E8C"/>
  </w:style>
  <w:style w:type="character" w:styleId="Hyperlink">
    <w:name w:val="Hyperlink"/>
    <w:basedOn w:val="DefaultParagraphFont"/>
    <w:uiPriority w:val="99"/>
    <w:unhideWhenUsed/>
    <w:rsid w:val="00016E8C"/>
    <w:rPr>
      <w:color w:val="0000FF"/>
      <w:u w:val="single"/>
    </w:rPr>
  </w:style>
  <w:style w:type="character" w:styleId="FollowedHyperlink">
    <w:name w:val="FollowedHyperlink"/>
    <w:basedOn w:val="DefaultParagraphFont"/>
    <w:uiPriority w:val="99"/>
    <w:semiHidden/>
    <w:unhideWhenUsed/>
    <w:rsid w:val="005A0F13"/>
    <w:rPr>
      <w:color w:val="96607D" w:themeColor="followedHyperlink"/>
      <w:u w:val="single"/>
    </w:rPr>
  </w:style>
  <w:style w:type="character" w:styleId="UnresolvedMention">
    <w:name w:val="Unresolved Mention"/>
    <w:basedOn w:val="DefaultParagraphFont"/>
    <w:uiPriority w:val="99"/>
    <w:semiHidden/>
    <w:unhideWhenUsed/>
    <w:rsid w:val="005A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cprogrambook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4332</Characters>
  <Application>Microsoft Office Word</Application>
  <DocSecurity>0</DocSecurity>
  <Lines>54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Ilyasova</dc:creator>
  <cp:keywords/>
  <dc:description/>
  <cp:lastModifiedBy>Tracy Bridgeford</cp:lastModifiedBy>
  <cp:revision>2</cp:revision>
  <dcterms:created xsi:type="dcterms:W3CDTF">2025-06-18T18:24:00Z</dcterms:created>
  <dcterms:modified xsi:type="dcterms:W3CDTF">2025-06-18T18:24:00Z</dcterms:modified>
</cp:coreProperties>
</file>